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144" w:rsidRDefault="00143144" w:rsidP="00BD0E5E">
      <w:pPr>
        <w:jc w:val="both"/>
        <w:rPr>
          <w:rFonts w:ascii="Tahoma" w:hAnsi="Tahoma" w:cs="Tahoma"/>
          <w:b/>
          <w:bCs/>
          <w:sz w:val="22"/>
          <w:szCs w:val="22"/>
        </w:rPr>
      </w:pPr>
      <w:bookmarkStart w:id="0" w:name="_GoBack"/>
      <w:bookmarkEnd w:id="0"/>
    </w:p>
    <w:p w:rsidR="00143144" w:rsidRDefault="00413B9B" w:rsidP="00BD0E5E">
      <w:pPr>
        <w:jc w:val="center"/>
        <w:rPr>
          <w:rFonts w:ascii="Tahoma" w:hAnsi="Tahoma" w:cs="Tahoma"/>
          <w:b/>
          <w:bCs/>
          <w:sz w:val="22"/>
          <w:szCs w:val="22"/>
          <w:u w:val="single"/>
        </w:rPr>
      </w:pPr>
      <w:r>
        <w:rPr>
          <w:rFonts w:ascii="Tahoma" w:hAnsi="Tahoma" w:cs="Tahoma"/>
          <w:b/>
          <w:bCs/>
          <w:sz w:val="22"/>
          <w:szCs w:val="22"/>
          <w:u w:val="single"/>
        </w:rPr>
        <w:t>A</w:t>
      </w:r>
      <w:r w:rsidR="00143144" w:rsidRPr="00BD0E5E">
        <w:rPr>
          <w:rFonts w:ascii="Tahoma" w:hAnsi="Tahoma" w:cs="Tahoma"/>
          <w:b/>
          <w:bCs/>
          <w:sz w:val="22"/>
          <w:szCs w:val="22"/>
          <w:u w:val="single"/>
        </w:rPr>
        <w:t>pproved Minutes</w:t>
      </w:r>
    </w:p>
    <w:p w:rsidR="00143144" w:rsidRPr="00BD0E5E" w:rsidRDefault="00143144" w:rsidP="00BD0E5E">
      <w:pPr>
        <w:jc w:val="center"/>
        <w:rPr>
          <w:rFonts w:ascii="Tahoma" w:hAnsi="Tahoma" w:cs="Tahoma"/>
          <w:b/>
          <w:bCs/>
          <w:sz w:val="22"/>
          <w:szCs w:val="22"/>
          <w:u w:val="single"/>
        </w:rPr>
      </w:pPr>
    </w:p>
    <w:p w:rsidR="00143144" w:rsidRDefault="00143144" w:rsidP="00BD0E5E">
      <w:pPr>
        <w:jc w:val="both"/>
        <w:rPr>
          <w:rFonts w:ascii="Tahoma" w:hAnsi="Tahoma" w:cs="Tahoma"/>
          <w:b/>
          <w:bCs/>
          <w:sz w:val="22"/>
          <w:szCs w:val="22"/>
        </w:rPr>
      </w:pPr>
    </w:p>
    <w:p w:rsidR="00143144" w:rsidRDefault="00143144" w:rsidP="00BD0E5E">
      <w:pPr>
        <w:jc w:val="both"/>
        <w:rPr>
          <w:rFonts w:ascii="Tahoma" w:hAnsi="Tahoma" w:cs="Tahoma"/>
          <w:sz w:val="22"/>
          <w:szCs w:val="22"/>
        </w:rPr>
      </w:pPr>
      <w:r w:rsidRPr="00AF3FEC">
        <w:rPr>
          <w:rFonts w:ascii="Tahoma" w:hAnsi="Tahoma" w:cs="Tahoma"/>
          <w:b/>
          <w:bCs/>
          <w:sz w:val="22"/>
          <w:szCs w:val="22"/>
        </w:rPr>
        <w:t>Present</w:t>
      </w:r>
      <w:r w:rsidRPr="00AF3FEC">
        <w:rPr>
          <w:rFonts w:ascii="Tahoma" w:hAnsi="Tahoma" w:cs="Tahoma"/>
          <w:sz w:val="22"/>
          <w:szCs w:val="22"/>
        </w:rPr>
        <w:t>: Ted Turner</w:t>
      </w:r>
      <w:r w:rsidRPr="00F4686D">
        <w:rPr>
          <w:rFonts w:ascii="Tahoma" w:hAnsi="Tahoma" w:cs="Tahoma"/>
          <w:sz w:val="22"/>
          <w:szCs w:val="22"/>
        </w:rPr>
        <w:t xml:space="preserve">, Dean Markham, </w:t>
      </w:r>
      <w:r>
        <w:rPr>
          <w:rFonts w:ascii="Tahoma" w:hAnsi="Tahoma" w:cs="Tahoma"/>
          <w:sz w:val="22"/>
          <w:szCs w:val="22"/>
        </w:rPr>
        <w:t xml:space="preserve">Alan Hurst, </w:t>
      </w:r>
      <w:r w:rsidRPr="00F4686D">
        <w:rPr>
          <w:rFonts w:ascii="Tahoma" w:hAnsi="Tahoma" w:cs="Tahoma"/>
          <w:sz w:val="22"/>
          <w:szCs w:val="22"/>
        </w:rPr>
        <w:t>Dav</w:t>
      </w:r>
      <w:r>
        <w:rPr>
          <w:rFonts w:ascii="Tahoma" w:hAnsi="Tahoma" w:cs="Tahoma"/>
          <w:sz w:val="22"/>
          <w:szCs w:val="22"/>
        </w:rPr>
        <w:t>e</w:t>
      </w:r>
      <w:r w:rsidRPr="00F4686D">
        <w:rPr>
          <w:rFonts w:ascii="Tahoma" w:hAnsi="Tahoma" w:cs="Tahoma"/>
          <w:sz w:val="22"/>
          <w:szCs w:val="22"/>
        </w:rPr>
        <w:t xml:space="preserve"> </w:t>
      </w:r>
      <w:proofErr w:type="spellStart"/>
      <w:r w:rsidRPr="00F4686D">
        <w:rPr>
          <w:rFonts w:ascii="Tahoma" w:hAnsi="Tahoma" w:cs="Tahoma"/>
          <w:sz w:val="22"/>
          <w:szCs w:val="22"/>
        </w:rPr>
        <w:t>Monighetti</w:t>
      </w:r>
      <w:proofErr w:type="spellEnd"/>
      <w:r>
        <w:rPr>
          <w:rFonts w:ascii="Tahoma" w:hAnsi="Tahoma" w:cs="Tahoma"/>
          <w:sz w:val="22"/>
          <w:szCs w:val="22"/>
        </w:rPr>
        <w:t xml:space="preserve">, </w:t>
      </w:r>
      <w:r w:rsidRPr="00F4686D">
        <w:rPr>
          <w:rFonts w:ascii="Tahoma" w:hAnsi="Tahoma" w:cs="Tahoma"/>
          <w:sz w:val="22"/>
          <w:szCs w:val="22"/>
        </w:rPr>
        <w:t xml:space="preserve">Mary Ann </w:t>
      </w:r>
      <w:proofErr w:type="spellStart"/>
      <w:r w:rsidRPr="00F4686D">
        <w:rPr>
          <w:rFonts w:ascii="Tahoma" w:hAnsi="Tahoma" w:cs="Tahoma"/>
          <w:sz w:val="22"/>
          <w:szCs w:val="22"/>
        </w:rPr>
        <w:t>Dostaler</w:t>
      </w:r>
      <w:proofErr w:type="spellEnd"/>
      <w:r>
        <w:rPr>
          <w:rFonts w:ascii="Tahoma" w:hAnsi="Tahoma" w:cs="Tahoma"/>
          <w:sz w:val="22"/>
          <w:szCs w:val="22"/>
        </w:rPr>
        <w:t xml:space="preserve"> and Janine </w:t>
      </w:r>
      <w:proofErr w:type="spellStart"/>
      <w:r>
        <w:rPr>
          <w:rFonts w:ascii="Tahoma" w:hAnsi="Tahoma" w:cs="Tahoma"/>
          <w:sz w:val="22"/>
          <w:szCs w:val="22"/>
        </w:rPr>
        <w:t>Jiantonio</w:t>
      </w:r>
      <w:proofErr w:type="spellEnd"/>
      <w:r>
        <w:rPr>
          <w:rFonts w:ascii="Tahoma" w:hAnsi="Tahoma" w:cs="Tahoma"/>
          <w:sz w:val="22"/>
          <w:szCs w:val="22"/>
        </w:rPr>
        <w:t xml:space="preserve"> </w:t>
      </w:r>
    </w:p>
    <w:p w:rsidR="00143144" w:rsidRDefault="00143144" w:rsidP="00BD0E5E">
      <w:pPr>
        <w:jc w:val="both"/>
        <w:rPr>
          <w:rFonts w:ascii="Tahoma" w:hAnsi="Tahoma" w:cs="Tahoma"/>
          <w:sz w:val="22"/>
          <w:szCs w:val="22"/>
        </w:rPr>
      </w:pPr>
    </w:p>
    <w:p w:rsidR="00143144" w:rsidRDefault="00143144" w:rsidP="00BD0E5E">
      <w:pPr>
        <w:jc w:val="both"/>
        <w:rPr>
          <w:rFonts w:ascii="Tahoma" w:hAnsi="Tahoma" w:cs="Tahoma"/>
          <w:sz w:val="22"/>
          <w:szCs w:val="22"/>
        </w:rPr>
      </w:pPr>
      <w:r w:rsidRPr="00994823">
        <w:rPr>
          <w:rFonts w:ascii="Tahoma" w:hAnsi="Tahoma" w:cs="Tahoma"/>
          <w:b/>
          <w:bCs/>
          <w:sz w:val="22"/>
          <w:szCs w:val="22"/>
        </w:rPr>
        <w:t>Not Present</w:t>
      </w:r>
      <w:r>
        <w:rPr>
          <w:rFonts w:ascii="Tahoma" w:hAnsi="Tahoma" w:cs="Tahoma"/>
          <w:sz w:val="22"/>
          <w:szCs w:val="22"/>
        </w:rPr>
        <w:t>: Marc Lambert</w:t>
      </w:r>
    </w:p>
    <w:p w:rsidR="00143144" w:rsidRDefault="00143144" w:rsidP="00BD0E5E">
      <w:pPr>
        <w:jc w:val="both"/>
        <w:rPr>
          <w:rFonts w:ascii="Tahoma" w:hAnsi="Tahoma" w:cs="Tahoma"/>
          <w:sz w:val="22"/>
          <w:szCs w:val="22"/>
        </w:rPr>
      </w:pPr>
    </w:p>
    <w:p w:rsidR="00143144" w:rsidRPr="0095117D" w:rsidRDefault="00143144" w:rsidP="00BD0E5E">
      <w:pPr>
        <w:jc w:val="both"/>
        <w:rPr>
          <w:rFonts w:ascii="Tahoma" w:hAnsi="Tahoma" w:cs="Tahoma"/>
          <w:b/>
          <w:bCs/>
          <w:sz w:val="22"/>
          <w:szCs w:val="22"/>
        </w:rPr>
      </w:pPr>
      <w:r w:rsidRPr="0095117D">
        <w:rPr>
          <w:rFonts w:ascii="Tahoma" w:hAnsi="Tahoma" w:cs="Tahoma"/>
          <w:b/>
          <w:bCs/>
          <w:sz w:val="22"/>
          <w:szCs w:val="22"/>
        </w:rPr>
        <w:t xml:space="preserve">Other Attendees: </w:t>
      </w:r>
      <w:r w:rsidRPr="00897CDC">
        <w:rPr>
          <w:rFonts w:ascii="Tahoma" w:hAnsi="Tahoma" w:cs="Tahoma"/>
          <w:color w:val="000000"/>
        </w:rPr>
        <w:t>Jeffery</w:t>
      </w:r>
      <w:r>
        <w:rPr>
          <w:rFonts w:ascii="Tahoma" w:hAnsi="Tahoma" w:cs="Tahoma"/>
          <w:color w:val="000000"/>
        </w:rPr>
        <w:t xml:space="preserve"> M. Jylkka: Director of Finance, Michael </w:t>
      </w:r>
      <w:proofErr w:type="spellStart"/>
      <w:r>
        <w:rPr>
          <w:rFonts w:ascii="Tahoma" w:hAnsi="Tahoma" w:cs="Tahoma"/>
          <w:color w:val="000000"/>
        </w:rPr>
        <w:t>Maniscalco</w:t>
      </w:r>
      <w:proofErr w:type="spellEnd"/>
      <w:r>
        <w:rPr>
          <w:rFonts w:ascii="Tahoma" w:hAnsi="Tahoma" w:cs="Tahoma"/>
          <w:color w:val="000000"/>
        </w:rPr>
        <w:t xml:space="preserve">: EH Town Manage and Barbara Moore: Town Council Chairperson. </w:t>
      </w:r>
    </w:p>
    <w:p w:rsidR="00143144" w:rsidRDefault="00143144" w:rsidP="00BD0E5E">
      <w:pPr>
        <w:jc w:val="both"/>
        <w:rPr>
          <w:rFonts w:ascii="Tahoma" w:hAnsi="Tahoma" w:cs="Tahoma"/>
          <w:sz w:val="22"/>
          <w:szCs w:val="22"/>
        </w:rPr>
      </w:pPr>
    </w:p>
    <w:p w:rsidR="00143144" w:rsidRPr="00AF3FEC" w:rsidRDefault="00143144" w:rsidP="00BD0E5E">
      <w:pPr>
        <w:jc w:val="both"/>
        <w:rPr>
          <w:rFonts w:ascii="Tahoma" w:hAnsi="Tahoma" w:cs="Tahoma"/>
          <w:sz w:val="22"/>
          <w:szCs w:val="22"/>
        </w:rPr>
      </w:pPr>
      <w:r w:rsidRPr="009618D0">
        <w:rPr>
          <w:rFonts w:ascii="Tahoma" w:hAnsi="Tahoma" w:cs="Tahoma"/>
          <w:b/>
          <w:bCs/>
          <w:sz w:val="22"/>
          <w:szCs w:val="22"/>
        </w:rPr>
        <w:t>1-2.</w:t>
      </w:r>
      <w:r>
        <w:rPr>
          <w:rFonts w:ascii="Tahoma" w:hAnsi="Tahoma" w:cs="Tahoma"/>
          <w:sz w:val="22"/>
          <w:szCs w:val="22"/>
        </w:rPr>
        <w:t xml:space="preserve"> </w:t>
      </w:r>
      <w:r>
        <w:rPr>
          <w:rFonts w:ascii="Tahoma" w:hAnsi="Tahoma" w:cs="Tahoma"/>
          <w:b/>
          <w:bCs/>
          <w:sz w:val="22"/>
          <w:szCs w:val="22"/>
        </w:rPr>
        <w:t>6:00</w:t>
      </w:r>
      <w:r w:rsidRPr="009618D0">
        <w:rPr>
          <w:rFonts w:ascii="Tahoma" w:hAnsi="Tahoma" w:cs="Tahoma"/>
          <w:b/>
          <w:bCs/>
          <w:sz w:val="22"/>
          <w:szCs w:val="22"/>
        </w:rPr>
        <w:t xml:space="preserve"> p.m.: Chairman Turner called the meeting to order followed by the Pledge of Allegiance.</w:t>
      </w:r>
    </w:p>
    <w:p w:rsidR="00143144" w:rsidRPr="00AF3FEC" w:rsidRDefault="00143144" w:rsidP="00BD0E5E">
      <w:pPr>
        <w:jc w:val="both"/>
        <w:rPr>
          <w:rFonts w:ascii="Tahoma" w:hAnsi="Tahoma" w:cs="Tahoma"/>
          <w:sz w:val="22"/>
          <w:szCs w:val="22"/>
        </w:rPr>
      </w:pPr>
      <w:r w:rsidRPr="00AF3FEC">
        <w:rPr>
          <w:rFonts w:ascii="Tahoma" w:hAnsi="Tahoma" w:cs="Tahoma"/>
          <w:b/>
          <w:bCs/>
          <w:sz w:val="22"/>
          <w:szCs w:val="22"/>
        </w:rPr>
        <w:tab/>
      </w:r>
    </w:p>
    <w:p w:rsidR="00143144" w:rsidRDefault="00143144" w:rsidP="00BD0E5E">
      <w:pPr>
        <w:jc w:val="both"/>
        <w:rPr>
          <w:rFonts w:ascii="Tahoma" w:hAnsi="Tahoma" w:cs="Tahoma"/>
          <w:b/>
          <w:bCs/>
          <w:sz w:val="22"/>
          <w:szCs w:val="22"/>
        </w:rPr>
      </w:pPr>
      <w:r>
        <w:rPr>
          <w:rFonts w:ascii="Tahoma" w:hAnsi="Tahoma" w:cs="Tahoma"/>
          <w:b/>
          <w:bCs/>
          <w:sz w:val="22"/>
          <w:szCs w:val="22"/>
        </w:rPr>
        <w:t xml:space="preserve">3. Public Remarks </w:t>
      </w:r>
    </w:p>
    <w:p w:rsidR="00143144" w:rsidRPr="007B6F62" w:rsidRDefault="00143144" w:rsidP="00BD0E5E">
      <w:pPr>
        <w:jc w:val="both"/>
        <w:rPr>
          <w:rFonts w:ascii="Tahoma" w:hAnsi="Tahoma" w:cs="Tahoma"/>
          <w:sz w:val="22"/>
          <w:szCs w:val="22"/>
        </w:rPr>
      </w:pP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sidRPr="007B6F62">
        <w:rPr>
          <w:rFonts w:ascii="Tahoma" w:hAnsi="Tahoma" w:cs="Tahoma"/>
          <w:sz w:val="22"/>
          <w:szCs w:val="22"/>
        </w:rPr>
        <w:t>None</w:t>
      </w:r>
    </w:p>
    <w:p w:rsidR="00143144" w:rsidRDefault="00143144" w:rsidP="00BD0E5E">
      <w:pPr>
        <w:jc w:val="both"/>
        <w:rPr>
          <w:rFonts w:ascii="Tahoma" w:hAnsi="Tahoma" w:cs="Tahoma"/>
          <w:b/>
          <w:bCs/>
          <w:sz w:val="22"/>
          <w:szCs w:val="22"/>
        </w:rPr>
      </w:pPr>
      <w:r>
        <w:rPr>
          <w:rFonts w:ascii="Tahoma" w:hAnsi="Tahoma" w:cs="Tahoma"/>
          <w:b/>
          <w:bCs/>
          <w:sz w:val="22"/>
          <w:szCs w:val="22"/>
        </w:rPr>
        <w:t xml:space="preserve"> </w:t>
      </w:r>
    </w:p>
    <w:p w:rsidR="00143144" w:rsidRDefault="00143144" w:rsidP="00BD0E5E">
      <w:pPr>
        <w:jc w:val="both"/>
        <w:rPr>
          <w:rFonts w:ascii="Tahoma" w:hAnsi="Tahoma" w:cs="Tahoma"/>
          <w:b/>
          <w:bCs/>
          <w:sz w:val="22"/>
          <w:szCs w:val="22"/>
        </w:rPr>
      </w:pPr>
      <w:r>
        <w:rPr>
          <w:rFonts w:ascii="Tahoma" w:hAnsi="Tahoma" w:cs="Tahoma"/>
          <w:b/>
          <w:bCs/>
          <w:sz w:val="22"/>
          <w:szCs w:val="22"/>
        </w:rPr>
        <w:t>4. Discuss and recommend a general fund transfer to the capital reserve fund for additional funding needed to purchase the municipal trackless tractor.</w:t>
      </w:r>
    </w:p>
    <w:p w:rsidR="00143144" w:rsidRDefault="00143144" w:rsidP="00BD0E5E">
      <w:pPr>
        <w:jc w:val="both"/>
        <w:rPr>
          <w:rFonts w:ascii="Tahoma" w:hAnsi="Tahoma" w:cs="Tahoma"/>
          <w:b/>
          <w:bCs/>
          <w:sz w:val="22"/>
          <w:szCs w:val="22"/>
        </w:rPr>
      </w:pPr>
      <w:r>
        <w:rPr>
          <w:rFonts w:ascii="Tahoma" w:hAnsi="Tahoma" w:cs="Tahoma"/>
          <w:b/>
          <w:bCs/>
          <w:sz w:val="22"/>
          <w:szCs w:val="22"/>
        </w:rPr>
        <w:tab/>
      </w:r>
    </w:p>
    <w:p w:rsidR="00143144" w:rsidRDefault="00143144" w:rsidP="00BD0E5E">
      <w:pPr>
        <w:jc w:val="both"/>
        <w:rPr>
          <w:rFonts w:ascii="Tahoma" w:hAnsi="Tahoma" w:cs="Tahoma"/>
          <w:b/>
          <w:bCs/>
          <w:sz w:val="22"/>
          <w:szCs w:val="22"/>
        </w:rPr>
      </w:pPr>
      <w:r w:rsidRPr="00EF0B08">
        <w:rPr>
          <w:rFonts w:ascii="Tahoma" w:hAnsi="Tahoma" w:cs="Tahoma"/>
          <w:sz w:val="22"/>
          <w:szCs w:val="22"/>
        </w:rPr>
        <w:t>Mr. Jylkka, on behalf of the Public Works Director, provided detailed information</w:t>
      </w:r>
      <w:r>
        <w:rPr>
          <w:rFonts w:ascii="Tahoma" w:hAnsi="Tahoma" w:cs="Tahoma"/>
          <w:sz w:val="22"/>
          <w:szCs w:val="22"/>
        </w:rPr>
        <w:t xml:space="preserve"> to aid in the discussion around the purchase of the municipal trackless tractor. This information included background, a recommended motion, and an itemized price list for the tractor and all attachments. Mr. Jylkka noted for the Board that one of the attachments (Cold Planer) has been removed from the requested purchase amount. </w:t>
      </w:r>
    </w:p>
    <w:p w:rsidR="00143144" w:rsidRDefault="00143144" w:rsidP="00BD0E5E">
      <w:pPr>
        <w:jc w:val="both"/>
        <w:rPr>
          <w:rFonts w:ascii="Tahoma" w:hAnsi="Tahoma" w:cs="Tahoma"/>
          <w:sz w:val="22"/>
          <w:szCs w:val="22"/>
        </w:rPr>
      </w:pPr>
      <w:r>
        <w:rPr>
          <w:rFonts w:ascii="Tahoma" w:hAnsi="Tahoma" w:cs="Tahoma"/>
          <w:sz w:val="22"/>
          <w:szCs w:val="22"/>
        </w:rPr>
        <w:tab/>
      </w:r>
    </w:p>
    <w:p w:rsidR="00143144" w:rsidRDefault="00143144" w:rsidP="00BD0E5E">
      <w:pPr>
        <w:jc w:val="both"/>
        <w:rPr>
          <w:rFonts w:ascii="Tahoma" w:hAnsi="Tahoma" w:cs="Tahoma"/>
          <w:sz w:val="22"/>
          <w:szCs w:val="22"/>
        </w:rPr>
      </w:pPr>
      <w:r>
        <w:rPr>
          <w:rFonts w:ascii="Tahoma" w:hAnsi="Tahoma" w:cs="Tahoma"/>
          <w:sz w:val="22"/>
          <w:szCs w:val="22"/>
        </w:rPr>
        <w:t xml:space="preserve">Mr. Hurst made a </w:t>
      </w:r>
      <w:r w:rsidRPr="00BD0E5E">
        <w:rPr>
          <w:rFonts w:ascii="Tahoma" w:hAnsi="Tahoma" w:cs="Tahoma"/>
          <w:i/>
          <w:iCs/>
          <w:sz w:val="22"/>
          <w:szCs w:val="22"/>
        </w:rPr>
        <w:t>motion</w:t>
      </w:r>
      <w:r w:rsidRPr="00CA77F1">
        <w:rPr>
          <w:rFonts w:ascii="Tahoma" w:hAnsi="Tahoma" w:cs="Tahoma"/>
          <w:sz w:val="22"/>
          <w:szCs w:val="22"/>
        </w:rPr>
        <w:t xml:space="preserve"> to </w:t>
      </w:r>
      <w:r>
        <w:rPr>
          <w:rFonts w:ascii="Tahoma" w:hAnsi="Tahoma" w:cs="Tahoma"/>
          <w:sz w:val="22"/>
          <w:szCs w:val="22"/>
        </w:rPr>
        <w:t xml:space="preserve">recommend the </w:t>
      </w:r>
      <w:r w:rsidRPr="00CA77F1">
        <w:rPr>
          <w:rFonts w:ascii="Tahoma" w:hAnsi="Tahoma" w:cs="Tahoma"/>
          <w:sz w:val="22"/>
          <w:szCs w:val="22"/>
        </w:rPr>
        <w:t xml:space="preserve">transfer $8,000 from Public Works account 01510000-5890 and </w:t>
      </w:r>
      <w:r>
        <w:rPr>
          <w:rFonts w:ascii="Tahoma" w:hAnsi="Tahoma" w:cs="Tahoma"/>
          <w:sz w:val="22"/>
          <w:szCs w:val="22"/>
        </w:rPr>
        <w:t>$</w:t>
      </w:r>
      <w:r w:rsidRPr="00CA77F1">
        <w:rPr>
          <w:rFonts w:ascii="Tahoma" w:hAnsi="Tahoma" w:cs="Tahoma"/>
          <w:sz w:val="22"/>
          <w:szCs w:val="22"/>
        </w:rPr>
        <w:t>5,746 from Capital lease payment account 01750000-5860 to account 01810000-5942 (Capital Reserve Fund Transfer) to cover the additional costs associated with the purchase of the municipal trackless tractor</w:t>
      </w:r>
      <w:r>
        <w:rPr>
          <w:rFonts w:ascii="Tahoma" w:hAnsi="Tahoma" w:cs="Tahoma"/>
          <w:sz w:val="22"/>
          <w:szCs w:val="22"/>
        </w:rPr>
        <w:t xml:space="preserve"> </w:t>
      </w:r>
      <w:r w:rsidRPr="00CA77F1">
        <w:rPr>
          <w:rFonts w:ascii="Tahoma" w:hAnsi="Tahoma" w:cs="Tahoma"/>
          <w:i/>
          <w:iCs/>
          <w:sz w:val="22"/>
          <w:szCs w:val="22"/>
        </w:rPr>
        <w:t xml:space="preserve">(Note: There is currently $140,000 budgeted in capital for this purchase. A total of $153,746 is needed). </w:t>
      </w:r>
      <w:r>
        <w:rPr>
          <w:rFonts w:ascii="Tahoma" w:hAnsi="Tahoma" w:cs="Tahoma"/>
          <w:sz w:val="22"/>
          <w:szCs w:val="22"/>
        </w:rPr>
        <w:t xml:space="preserve">The motion was seconded by Mr. Markham. </w:t>
      </w:r>
    </w:p>
    <w:p w:rsidR="00143144" w:rsidRDefault="00143144" w:rsidP="00BD0E5E">
      <w:pPr>
        <w:jc w:val="both"/>
        <w:rPr>
          <w:rFonts w:ascii="Tahoma" w:hAnsi="Tahoma" w:cs="Tahoma"/>
          <w:sz w:val="22"/>
          <w:szCs w:val="22"/>
        </w:rPr>
      </w:pPr>
    </w:p>
    <w:p w:rsidR="00143144" w:rsidRDefault="00143144" w:rsidP="00BD0E5E">
      <w:pPr>
        <w:jc w:val="both"/>
        <w:rPr>
          <w:rFonts w:ascii="Tahoma" w:hAnsi="Tahoma" w:cs="Tahoma"/>
          <w:sz w:val="22"/>
          <w:szCs w:val="22"/>
        </w:rPr>
      </w:pPr>
      <w:r>
        <w:rPr>
          <w:rFonts w:ascii="Tahoma" w:hAnsi="Tahoma" w:cs="Tahoma"/>
          <w:sz w:val="22"/>
          <w:szCs w:val="22"/>
        </w:rPr>
        <w:t xml:space="preserve">Discussion points that followed the motion included additional history of requests for this purchase for new </w:t>
      </w:r>
      <w:proofErr w:type="spellStart"/>
      <w:r>
        <w:rPr>
          <w:rFonts w:ascii="Tahoma" w:hAnsi="Tahoma" w:cs="Tahoma"/>
          <w:sz w:val="22"/>
          <w:szCs w:val="22"/>
        </w:rPr>
        <w:t>BoF</w:t>
      </w:r>
      <w:proofErr w:type="spellEnd"/>
      <w:r>
        <w:rPr>
          <w:rFonts w:ascii="Tahoma" w:hAnsi="Tahoma" w:cs="Tahoma"/>
          <w:sz w:val="22"/>
          <w:szCs w:val="22"/>
        </w:rPr>
        <w:t xml:space="preserve"> member, Ms. </w:t>
      </w:r>
      <w:proofErr w:type="spellStart"/>
      <w:r>
        <w:rPr>
          <w:rFonts w:ascii="Tahoma" w:hAnsi="Tahoma" w:cs="Tahoma"/>
          <w:sz w:val="22"/>
          <w:szCs w:val="22"/>
        </w:rPr>
        <w:t>Jiantonio</w:t>
      </w:r>
      <w:proofErr w:type="spellEnd"/>
      <w:r>
        <w:rPr>
          <w:rFonts w:ascii="Tahoma" w:hAnsi="Tahoma" w:cs="Tahoma"/>
          <w:sz w:val="22"/>
          <w:szCs w:val="22"/>
        </w:rPr>
        <w:t xml:space="preserve">, explanation of the cold planer attachment and what it is used for, frustration by some Board Member’s around recommendations put forth in the past by this Board and not approved by the Town Council and multiple Board Members wanting to invest in a piece of equipment and </w:t>
      </w:r>
      <w:r w:rsidRPr="0095117D">
        <w:rPr>
          <w:rFonts w:ascii="Tahoma" w:hAnsi="Tahoma" w:cs="Tahoma"/>
          <w:sz w:val="22"/>
          <w:szCs w:val="22"/>
          <w:u w:val="single"/>
        </w:rPr>
        <w:t>all recommended</w:t>
      </w:r>
      <w:r>
        <w:rPr>
          <w:rFonts w:ascii="Tahoma" w:hAnsi="Tahoma" w:cs="Tahoma"/>
          <w:sz w:val="22"/>
          <w:szCs w:val="22"/>
        </w:rPr>
        <w:t xml:space="preserve"> associated accessories in order to provide the capability for multi-season use. </w:t>
      </w:r>
    </w:p>
    <w:p w:rsidR="00143144" w:rsidRDefault="00143144" w:rsidP="00BD0E5E">
      <w:pPr>
        <w:jc w:val="both"/>
        <w:rPr>
          <w:rFonts w:ascii="Tahoma" w:hAnsi="Tahoma" w:cs="Tahoma"/>
          <w:sz w:val="22"/>
          <w:szCs w:val="22"/>
        </w:rPr>
      </w:pPr>
    </w:p>
    <w:p w:rsidR="00143144" w:rsidRDefault="00143144" w:rsidP="00BD0E5E">
      <w:pPr>
        <w:jc w:val="both"/>
        <w:rPr>
          <w:rFonts w:ascii="Tahoma" w:hAnsi="Tahoma" w:cs="Tahoma"/>
          <w:sz w:val="22"/>
          <w:szCs w:val="22"/>
        </w:rPr>
      </w:pPr>
      <w:r>
        <w:rPr>
          <w:rFonts w:ascii="Tahoma" w:hAnsi="Tahoma" w:cs="Tahoma"/>
          <w:sz w:val="22"/>
          <w:szCs w:val="22"/>
        </w:rPr>
        <w:t xml:space="preserve">After discussion, an </w:t>
      </w:r>
      <w:r w:rsidRPr="00BD0E5E">
        <w:rPr>
          <w:rFonts w:ascii="Tahoma" w:hAnsi="Tahoma" w:cs="Tahoma"/>
          <w:i/>
          <w:iCs/>
          <w:sz w:val="22"/>
          <w:szCs w:val="22"/>
        </w:rPr>
        <w:t>amendment to the motion</w:t>
      </w:r>
      <w:r>
        <w:rPr>
          <w:rFonts w:ascii="Tahoma" w:hAnsi="Tahoma" w:cs="Tahoma"/>
          <w:sz w:val="22"/>
          <w:szCs w:val="22"/>
        </w:rPr>
        <w:t xml:space="preserve"> on the table was made by Mr. Markham to also recommend the transfer of $15,359 from the Lease Payment account </w:t>
      </w:r>
      <w:r w:rsidR="00711E25" w:rsidRPr="00CA77F1">
        <w:rPr>
          <w:rFonts w:ascii="Tahoma" w:hAnsi="Tahoma" w:cs="Tahoma"/>
          <w:sz w:val="22"/>
          <w:szCs w:val="22"/>
        </w:rPr>
        <w:t>01750000-5860</w:t>
      </w:r>
      <w:r w:rsidR="00711E25">
        <w:rPr>
          <w:rFonts w:ascii="Tahoma" w:hAnsi="Tahoma" w:cs="Tahoma"/>
          <w:sz w:val="22"/>
          <w:szCs w:val="22"/>
        </w:rPr>
        <w:t xml:space="preserve"> </w:t>
      </w:r>
      <w:r>
        <w:rPr>
          <w:rFonts w:ascii="Tahoma" w:hAnsi="Tahoma" w:cs="Tahoma"/>
          <w:sz w:val="22"/>
          <w:szCs w:val="22"/>
        </w:rPr>
        <w:t>and $7,361 from the sidewalk repair</w:t>
      </w:r>
      <w:r w:rsidR="00383EF3">
        <w:rPr>
          <w:rFonts w:ascii="Tahoma" w:hAnsi="Tahoma" w:cs="Tahoma"/>
          <w:sz w:val="22"/>
          <w:szCs w:val="22"/>
        </w:rPr>
        <w:t xml:space="preserve"> capital project</w:t>
      </w:r>
      <w:r>
        <w:rPr>
          <w:rFonts w:ascii="Tahoma" w:hAnsi="Tahoma" w:cs="Tahoma"/>
          <w:sz w:val="22"/>
          <w:szCs w:val="22"/>
        </w:rPr>
        <w:t xml:space="preserve"> account</w:t>
      </w:r>
      <w:r w:rsidR="00711E25">
        <w:rPr>
          <w:rFonts w:ascii="Tahoma" w:hAnsi="Tahoma" w:cs="Tahoma"/>
          <w:sz w:val="22"/>
          <w:szCs w:val="22"/>
        </w:rPr>
        <w:t xml:space="preserve"> </w:t>
      </w:r>
      <w:r w:rsidR="00383EF3">
        <w:rPr>
          <w:rFonts w:ascii="Tahoma" w:hAnsi="Tahoma" w:cs="Tahoma"/>
          <w:sz w:val="22"/>
          <w:szCs w:val="22"/>
        </w:rPr>
        <w:t>53002</w:t>
      </w:r>
      <w:r w:rsidR="00711E25">
        <w:rPr>
          <w:rFonts w:ascii="Tahoma" w:hAnsi="Tahoma" w:cs="Tahoma"/>
          <w:sz w:val="22"/>
          <w:szCs w:val="22"/>
        </w:rPr>
        <w:t xml:space="preserve"> </w:t>
      </w:r>
      <w:r>
        <w:rPr>
          <w:rFonts w:ascii="Tahoma" w:hAnsi="Tahoma" w:cs="Tahoma"/>
          <w:sz w:val="22"/>
          <w:szCs w:val="22"/>
        </w:rPr>
        <w:t xml:space="preserve">to cover the costs associated with the purchase of the Cold Planer attachment. The motion was seconded by Mr. Hurst.        </w:t>
      </w:r>
    </w:p>
    <w:p w:rsidR="00143144" w:rsidRDefault="00143144" w:rsidP="00BD0E5E">
      <w:pPr>
        <w:jc w:val="both"/>
        <w:rPr>
          <w:rFonts w:ascii="Tahoma" w:hAnsi="Tahoma" w:cs="Tahoma"/>
          <w:b/>
          <w:bCs/>
          <w:sz w:val="22"/>
          <w:szCs w:val="22"/>
        </w:rPr>
      </w:pPr>
      <w:proofErr w:type="gramStart"/>
      <w:r>
        <w:rPr>
          <w:rFonts w:ascii="Tahoma" w:hAnsi="Tahoma" w:cs="Tahoma"/>
          <w:b/>
          <w:bCs/>
          <w:sz w:val="22"/>
          <w:szCs w:val="22"/>
        </w:rPr>
        <w:t>Vote 5-1</w:t>
      </w:r>
      <w:r w:rsidRPr="00CA77F1">
        <w:rPr>
          <w:rFonts w:ascii="Tahoma" w:hAnsi="Tahoma" w:cs="Tahoma"/>
          <w:b/>
          <w:bCs/>
          <w:sz w:val="22"/>
          <w:szCs w:val="22"/>
        </w:rPr>
        <w:t xml:space="preserve"> (Ms. </w:t>
      </w:r>
      <w:proofErr w:type="spellStart"/>
      <w:r w:rsidRPr="00CA77F1">
        <w:rPr>
          <w:rFonts w:ascii="Tahoma" w:hAnsi="Tahoma" w:cs="Tahoma"/>
          <w:b/>
          <w:bCs/>
          <w:sz w:val="22"/>
          <w:szCs w:val="22"/>
        </w:rPr>
        <w:t>Jiantonio</w:t>
      </w:r>
      <w:proofErr w:type="spellEnd"/>
      <w:r w:rsidRPr="00CA77F1">
        <w:rPr>
          <w:rFonts w:ascii="Tahoma" w:hAnsi="Tahoma" w:cs="Tahoma"/>
          <w:b/>
          <w:bCs/>
          <w:sz w:val="22"/>
          <w:szCs w:val="22"/>
        </w:rPr>
        <w:t>).</w:t>
      </w:r>
      <w:proofErr w:type="gramEnd"/>
      <w:r>
        <w:rPr>
          <w:rFonts w:ascii="Tahoma" w:hAnsi="Tahoma" w:cs="Tahoma"/>
          <w:b/>
          <w:bCs/>
          <w:sz w:val="22"/>
          <w:szCs w:val="22"/>
        </w:rPr>
        <w:t xml:space="preserve"> Motion Passed. </w:t>
      </w:r>
    </w:p>
    <w:p w:rsidR="00143144" w:rsidRDefault="00143144" w:rsidP="00BD0E5E">
      <w:pPr>
        <w:jc w:val="both"/>
        <w:rPr>
          <w:rFonts w:ascii="Tahoma" w:hAnsi="Tahoma" w:cs="Tahoma"/>
          <w:b/>
          <w:bCs/>
          <w:sz w:val="22"/>
          <w:szCs w:val="22"/>
        </w:rPr>
      </w:pPr>
    </w:p>
    <w:p w:rsidR="00143144" w:rsidRDefault="00143144" w:rsidP="00BD0E5E">
      <w:pPr>
        <w:jc w:val="both"/>
        <w:rPr>
          <w:rFonts w:ascii="Tahoma" w:hAnsi="Tahoma" w:cs="Tahoma"/>
          <w:sz w:val="22"/>
          <w:szCs w:val="22"/>
        </w:rPr>
      </w:pPr>
    </w:p>
    <w:p w:rsidR="00143144" w:rsidRDefault="00143144" w:rsidP="00BD0E5E">
      <w:pPr>
        <w:jc w:val="both"/>
        <w:rPr>
          <w:rFonts w:ascii="Tahoma" w:hAnsi="Tahoma" w:cs="Tahoma"/>
          <w:sz w:val="22"/>
          <w:szCs w:val="22"/>
        </w:rPr>
      </w:pPr>
    </w:p>
    <w:p w:rsidR="00143144" w:rsidRDefault="00143144" w:rsidP="00BD0E5E">
      <w:pPr>
        <w:jc w:val="both"/>
        <w:rPr>
          <w:rFonts w:ascii="Tahoma" w:hAnsi="Tahoma" w:cs="Tahoma"/>
          <w:b/>
          <w:bCs/>
          <w:sz w:val="22"/>
          <w:szCs w:val="22"/>
        </w:rPr>
      </w:pPr>
      <w:r w:rsidRPr="0095117D">
        <w:rPr>
          <w:rFonts w:ascii="Tahoma" w:hAnsi="Tahoma" w:cs="Tahoma"/>
          <w:sz w:val="22"/>
          <w:szCs w:val="22"/>
        </w:rPr>
        <w:t xml:space="preserve">The </w:t>
      </w:r>
      <w:r w:rsidRPr="00BD0E5E">
        <w:rPr>
          <w:rFonts w:ascii="Tahoma" w:hAnsi="Tahoma" w:cs="Tahoma"/>
          <w:i/>
          <w:iCs/>
          <w:sz w:val="22"/>
          <w:szCs w:val="22"/>
        </w:rPr>
        <w:t>original motion</w:t>
      </w:r>
      <w:r w:rsidRPr="0095117D">
        <w:rPr>
          <w:rFonts w:ascii="Tahoma" w:hAnsi="Tahoma" w:cs="Tahoma"/>
          <w:sz w:val="22"/>
          <w:szCs w:val="22"/>
        </w:rPr>
        <w:t xml:space="preserve"> was then put to a vote.</w:t>
      </w:r>
      <w:r>
        <w:rPr>
          <w:rFonts w:ascii="Tahoma" w:hAnsi="Tahoma" w:cs="Tahoma"/>
          <w:sz w:val="22"/>
          <w:szCs w:val="22"/>
        </w:rPr>
        <w:t xml:space="preserve"> </w:t>
      </w:r>
      <w:proofErr w:type="gramStart"/>
      <w:r>
        <w:rPr>
          <w:rFonts w:ascii="Tahoma" w:hAnsi="Tahoma" w:cs="Tahoma"/>
          <w:b/>
          <w:bCs/>
          <w:sz w:val="22"/>
          <w:szCs w:val="22"/>
        </w:rPr>
        <w:t>Vote 5-1</w:t>
      </w:r>
      <w:r w:rsidRPr="00CA77F1">
        <w:rPr>
          <w:rFonts w:ascii="Tahoma" w:hAnsi="Tahoma" w:cs="Tahoma"/>
          <w:b/>
          <w:bCs/>
          <w:sz w:val="22"/>
          <w:szCs w:val="22"/>
        </w:rPr>
        <w:t xml:space="preserve"> (Ms. </w:t>
      </w:r>
      <w:proofErr w:type="spellStart"/>
      <w:r w:rsidRPr="00CA77F1">
        <w:rPr>
          <w:rFonts w:ascii="Tahoma" w:hAnsi="Tahoma" w:cs="Tahoma"/>
          <w:b/>
          <w:bCs/>
          <w:sz w:val="22"/>
          <w:szCs w:val="22"/>
        </w:rPr>
        <w:t>Jiantonio</w:t>
      </w:r>
      <w:proofErr w:type="spellEnd"/>
      <w:r w:rsidRPr="00CA77F1">
        <w:rPr>
          <w:rFonts w:ascii="Tahoma" w:hAnsi="Tahoma" w:cs="Tahoma"/>
          <w:b/>
          <w:bCs/>
          <w:sz w:val="22"/>
          <w:szCs w:val="22"/>
        </w:rPr>
        <w:t>).</w:t>
      </w:r>
      <w:proofErr w:type="gramEnd"/>
      <w:r>
        <w:rPr>
          <w:rFonts w:ascii="Tahoma" w:hAnsi="Tahoma" w:cs="Tahoma"/>
          <w:b/>
          <w:bCs/>
          <w:sz w:val="22"/>
          <w:szCs w:val="22"/>
        </w:rPr>
        <w:t xml:space="preserve"> Motion Passed. </w:t>
      </w:r>
    </w:p>
    <w:p w:rsidR="00143144" w:rsidRPr="0095117D" w:rsidRDefault="00143144" w:rsidP="00BD0E5E">
      <w:pPr>
        <w:jc w:val="both"/>
        <w:rPr>
          <w:rFonts w:ascii="Tahoma" w:hAnsi="Tahoma" w:cs="Tahoma"/>
          <w:sz w:val="22"/>
          <w:szCs w:val="22"/>
        </w:rPr>
      </w:pPr>
    </w:p>
    <w:p w:rsidR="00143144" w:rsidRDefault="00143144" w:rsidP="00BD0E5E">
      <w:pPr>
        <w:jc w:val="both"/>
        <w:rPr>
          <w:rFonts w:ascii="Tahoma" w:hAnsi="Tahoma" w:cs="Tahoma"/>
          <w:i/>
          <w:iCs/>
          <w:sz w:val="22"/>
          <w:szCs w:val="22"/>
        </w:rPr>
      </w:pPr>
    </w:p>
    <w:p w:rsidR="00143144" w:rsidRPr="00976763" w:rsidRDefault="00143144" w:rsidP="00BD0E5E">
      <w:pPr>
        <w:ind w:left="540" w:hanging="540"/>
        <w:jc w:val="both"/>
        <w:rPr>
          <w:rFonts w:ascii="Tahoma" w:hAnsi="Tahoma" w:cs="Tahoma"/>
          <w:sz w:val="22"/>
          <w:szCs w:val="22"/>
        </w:rPr>
      </w:pPr>
      <w:r>
        <w:rPr>
          <w:rFonts w:ascii="Tahoma" w:hAnsi="Tahoma" w:cs="Tahoma"/>
          <w:sz w:val="22"/>
          <w:szCs w:val="22"/>
        </w:rPr>
        <w:t xml:space="preserve"> </w:t>
      </w:r>
    </w:p>
    <w:p w:rsidR="00143144" w:rsidRPr="00AF3FEC" w:rsidRDefault="00143144" w:rsidP="00BD0E5E">
      <w:pPr>
        <w:jc w:val="both"/>
        <w:rPr>
          <w:rFonts w:ascii="Tahoma" w:hAnsi="Tahoma" w:cs="Tahoma"/>
          <w:b/>
          <w:bCs/>
          <w:sz w:val="22"/>
          <w:szCs w:val="22"/>
        </w:rPr>
      </w:pPr>
      <w:r>
        <w:rPr>
          <w:rFonts w:ascii="Tahoma" w:hAnsi="Tahoma" w:cs="Tahoma"/>
          <w:b/>
          <w:bCs/>
          <w:sz w:val="22"/>
          <w:szCs w:val="22"/>
        </w:rPr>
        <w:t xml:space="preserve">4. </w:t>
      </w:r>
      <w:r w:rsidRPr="00AF3FEC">
        <w:rPr>
          <w:rFonts w:ascii="Tahoma" w:hAnsi="Tahoma" w:cs="Tahoma"/>
          <w:b/>
          <w:bCs/>
          <w:sz w:val="22"/>
          <w:szCs w:val="22"/>
        </w:rPr>
        <w:t>Adjournment</w:t>
      </w:r>
    </w:p>
    <w:p w:rsidR="00143144" w:rsidRPr="00FF7F24" w:rsidRDefault="00143144" w:rsidP="00BD0E5E">
      <w:pPr>
        <w:jc w:val="both"/>
        <w:rPr>
          <w:rFonts w:ascii="Tahoma" w:hAnsi="Tahoma" w:cs="Tahoma"/>
          <w:b/>
          <w:bCs/>
          <w:sz w:val="22"/>
          <w:szCs w:val="22"/>
        </w:rPr>
      </w:pPr>
      <w:r>
        <w:rPr>
          <w:rFonts w:ascii="Tahoma" w:hAnsi="Tahoma" w:cs="Tahoma"/>
          <w:sz w:val="22"/>
          <w:szCs w:val="22"/>
        </w:rPr>
        <w:t>6:28 p.m.: A motion to adjourn was made by Mr. Markham and was seconded by Mr.</w:t>
      </w:r>
      <w:r w:rsidRPr="00F4686D">
        <w:rPr>
          <w:rFonts w:ascii="Tahoma" w:hAnsi="Tahoma" w:cs="Tahoma"/>
          <w:sz w:val="22"/>
          <w:szCs w:val="22"/>
        </w:rPr>
        <w:t xml:space="preserve"> </w:t>
      </w:r>
      <w:proofErr w:type="spellStart"/>
      <w:r w:rsidRPr="00F4686D">
        <w:rPr>
          <w:rFonts w:ascii="Tahoma" w:hAnsi="Tahoma" w:cs="Tahoma"/>
          <w:sz w:val="22"/>
          <w:szCs w:val="22"/>
        </w:rPr>
        <w:t>Monighetti</w:t>
      </w:r>
      <w:proofErr w:type="spellEnd"/>
      <w:r>
        <w:rPr>
          <w:rFonts w:ascii="Tahoma" w:hAnsi="Tahoma" w:cs="Tahoma"/>
          <w:sz w:val="22"/>
          <w:szCs w:val="22"/>
        </w:rPr>
        <w:t>.</w:t>
      </w:r>
      <w:r w:rsidRPr="00976763">
        <w:rPr>
          <w:rFonts w:ascii="Tahoma" w:hAnsi="Tahoma" w:cs="Tahoma"/>
          <w:sz w:val="22"/>
          <w:szCs w:val="22"/>
        </w:rPr>
        <w:t xml:space="preserve">  </w:t>
      </w:r>
      <w:r w:rsidRPr="00FF7F24">
        <w:rPr>
          <w:rFonts w:ascii="Tahoma" w:hAnsi="Tahoma" w:cs="Tahoma"/>
          <w:b/>
          <w:bCs/>
          <w:sz w:val="22"/>
          <w:szCs w:val="22"/>
        </w:rPr>
        <w:t>Vote was unanimous in favor.</w:t>
      </w:r>
    </w:p>
    <w:p w:rsidR="00143144" w:rsidRPr="00976763" w:rsidRDefault="00143144" w:rsidP="00BD0E5E">
      <w:pPr>
        <w:jc w:val="both"/>
        <w:rPr>
          <w:rFonts w:ascii="Tahoma" w:hAnsi="Tahoma" w:cs="Tahoma"/>
          <w:b/>
          <w:bCs/>
          <w:i/>
          <w:iCs/>
          <w:sz w:val="22"/>
          <w:szCs w:val="22"/>
        </w:rPr>
      </w:pPr>
      <w:r w:rsidRPr="00976763">
        <w:rPr>
          <w:rFonts w:ascii="Tahoma" w:hAnsi="Tahoma" w:cs="Tahoma"/>
          <w:b/>
          <w:bCs/>
          <w:sz w:val="22"/>
          <w:szCs w:val="22"/>
        </w:rPr>
        <w:tab/>
      </w:r>
    </w:p>
    <w:p w:rsidR="00143144" w:rsidRPr="00F27CB7" w:rsidRDefault="00143144" w:rsidP="00BD0E5E">
      <w:pPr>
        <w:jc w:val="both"/>
        <w:rPr>
          <w:rFonts w:ascii="Tahoma" w:hAnsi="Tahoma" w:cs="Tahoma"/>
          <w:sz w:val="22"/>
          <w:szCs w:val="22"/>
          <w:highlight w:val="yellow"/>
        </w:rPr>
      </w:pPr>
    </w:p>
    <w:p w:rsidR="00143144" w:rsidRDefault="00143144" w:rsidP="00BD0E5E">
      <w:pPr>
        <w:jc w:val="both"/>
        <w:rPr>
          <w:rFonts w:ascii="Tahoma" w:hAnsi="Tahoma" w:cs="Tahoma"/>
          <w:sz w:val="22"/>
          <w:szCs w:val="22"/>
        </w:rPr>
      </w:pPr>
      <w:r w:rsidRPr="003A67FF">
        <w:rPr>
          <w:rFonts w:ascii="Tahoma" w:hAnsi="Tahoma" w:cs="Tahoma"/>
          <w:sz w:val="22"/>
          <w:szCs w:val="22"/>
        </w:rPr>
        <w:t>Respectfully submitted,</w:t>
      </w:r>
    </w:p>
    <w:p w:rsidR="00143144" w:rsidRPr="003A67FF" w:rsidRDefault="00143144" w:rsidP="00BD0E5E">
      <w:pPr>
        <w:jc w:val="both"/>
        <w:rPr>
          <w:rFonts w:ascii="Tahoma" w:hAnsi="Tahoma" w:cs="Tahoma"/>
          <w:sz w:val="22"/>
          <w:szCs w:val="22"/>
        </w:rPr>
      </w:pPr>
    </w:p>
    <w:p w:rsidR="00143144" w:rsidRDefault="00143144" w:rsidP="00BD0E5E">
      <w:pPr>
        <w:jc w:val="both"/>
        <w:rPr>
          <w:rFonts w:ascii="Tahoma" w:hAnsi="Tahoma" w:cs="Tahoma"/>
          <w:sz w:val="22"/>
          <w:szCs w:val="22"/>
        </w:rPr>
      </w:pPr>
    </w:p>
    <w:p w:rsidR="00143144" w:rsidRDefault="00143144" w:rsidP="00BD0E5E">
      <w:pPr>
        <w:jc w:val="both"/>
        <w:rPr>
          <w:rFonts w:ascii="Tahoma" w:hAnsi="Tahoma" w:cs="Tahoma"/>
          <w:sz w:val="22"/>
          <w:szCs w:val="22"/>
        </w:rPr>
      </w:pPr>
      <w:r>
        <w:rPr>
          <w:rFonts w:ascii="Tahoma" w:hAnsi="Tahoma" w:cs="Tahoma"/>
          <w:sz w:val="22"/>
          <w:szCs w:val="22"/>
        </w:rPr>
        <w:t>Renee Bafumi</w:t>
      </w:r>
    </w:p>
    <w:p w:rsidR="00143144" w:rsidRPr="00BD0E5E" w:rsidRDefault="00143144" w:rsidP="00BD0E5E">
      <w:r>
        <w:rPr>
          <w:rFonts w:ascii="Tahoma" w:hAnsi="Tahoma" w:cs="Tahoma"/>
          <w:sz w:val="22"/>
          <w:szCs w:val="22"/>
        </w:rPr>
        <w:t>BOF R</w:t>
      </w:r>
      <w:r w:rsidRPr="003A67FF">
        <w:rPr>
          <w:rFonts w:ascii="Tahoma" w:hAnsi="Tahoma" w:cs="Tahoma"/>
          <w:sz w:val="22"/>
          <w:szCs w:val="22"/>
        </w:rPr>
        <w:t>ecording Secreta</w:t>
      </w:r>
      <w:r>
        <w:rPr>
          <w:rFonts w:ascii="Tahoma" w:hAnsi="Tahoma" w:cs="Tahoma"/>
          <w:sz w:val="22"/>
          <w:szCs w:val="22"/>
        </w:rPr>
        <w:t>ry</w:t>
      </w:r>
    </w:p>
    <w:sectPr w:rsidR="00143144" w:rsidRPr="00BD0E5E" w:rsidSect="004849A5">
      <w:headerReference w:type="default" r:id="rId8"/>
      <w:footerReference w:type="default" r:id="rId9"/>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2DA" w:rsidRDefault="009512DA" w:rsidP="009F64B6">
      <w:r>
        <w:separator/>
      </w:r>
    </w:p>
  </w:endnote>
  <w:endnote w:type="continuationSeparator" w:id="0">
    <w:p w:rsidR="009512DA" w:rsidRDefault="009512DA" w:rsidP="009F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7" w:usb1="00000000" w:usb2="00000000" w:usb3="00000000" w:csb0="00000093" w:csb1="00000000"/>
  </w:font>
  <w:font w:name="Abadi MT Condensed Light">
    <w:altName w:val="Gill Sans MT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44" w:rsidRDefault="00143144">
    <w:pPr>
      <w:pStyle w:val="Footer"/>
      <w:jc w:val="center"/>
    </w:pPr>
    <w:r>
      <w:t xml:space="preserve">Page </w:t>
    </w:r>
    <w:r>
      <w:rPr>
        <w:b/>
        <w:bCs/>
      </w:rPr>
      <w:fldChar w:fldCharType="begin"/>
    </w:r>
    <w:r>
      <w:rPr>
        <w:b/>
        <w:bCs/>
      </w:rPr>
      <w:instrText xml:space="preserve"> PAGE </w:instrText>
    </w:r>
    <w:r>
      <w:rPr>
        <w:b/>
        <w:bCs/>
      </w:rPr>
      <w:fldChar w:fldCharType="separate"/>
    </w:r>
    <w:r w:rsidR="002474D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474DF">
      <w:rPr>
        <w:b/>
        <w:bCs/>
        <w:noProof/>
      </w:rPr>
      <w:t>2</w:t>
    </w:r>
    <w:r>
      <w:rPr>
        <w:b/>
        <w:bCs/>
      </w:rPr>
      <w:fldChar w:fldCharType="end"/>
    </w:r>
  </w:p>
  <w:p w:rsidR="00143144" w:rsidRDefault="00143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2DA" w:rsidRDefault="009512DA" w:rsidP="009F64B6">
      <w:r>
        <w:separator/>
      </w:r>
    </w:p>
  </w:footnote>
  <w:footnote w:type="continuationSeparator" w:id="0">
    <w:p w:rsidR="009512DA" w:rsidRDefault="009512DA" w:rsidP="009F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144" w:rsidRPr="00FB7479" w:rsidRDefault="00143144" w:rsidP="004F6D6A">
    <w:pPr>
      <w:pStyle w:val="Title"/>
      <w:rPr>
        <w:rFonts w:ascii="Tahoma" w:hAnsi="Tahoma" w:cs="Tahoma"/>
        <w:sz w:val="20"/>
        <w:szCs w:val="20"/>
      </w:rPr>
    </w:pPr>
    <w:r w:rsidRPr="00FB7479">
      <w:rPr>
        <w:rFonts w:ascii="Tahoma" w:hAnsi="Tahoma" w:cs="Tahoma"/>
        <w:sz w:val="20"/>
        <w:szCs w:val="20"/>
      </w:rPr>
      <w:t>TOWN OF EAST HAMPTON</w:t>
    </w:r>
  </w:p>
  <w:p w:rsidR="00143144" w:rsidRPr="00FB7479" w:rsidRDefault="00143144" w:rsidP="004F6D6A">
    <w:pPr>
      <w:jc w:val="center"/>
      <w:rPr>
        <w:rFonts w:ascii="Tahoma" w:hAnsi="Tahoma" w:cs="Tahoma"/>
        <w:b/>
        <w:bCs/>
        <w:sz w:val="20"/>
        <w:szCs w:val="20"/>
      </w:rPr>
    </w:pPr>
    <w:r w:rsidRPr="00FB7479">
      <w:rPr>
        <w:rFonts w:ascii="Tahoma" w:hAnsi="Tahoma" w:cs="Tahoma"/>
        <w:b/>
        <w:bCs/>
        <w:sz w:val="20"/>
        <w:szCs w:val="20"/>
      </w:rPr>
      <w:t>EAST HAMPTON, CT 06424</w:t>
    </w:r>
  </w:p>
  <w:p w:rsidR="00143144" w:rsidRDefault="00143144" w:rsidP="004F6D6A">
    <w:pPr>
      <w:pStyle w:val="Heading1"/>
      <w:rPr>
        <w:rFonts w:ascii="Tahoma" w:hAnsi="Tahoma" w:cs="Tahoma"/>
        <w:sz w:val="20"/>
        <w:szCs w:val="20"/>
      </w:rPr>
    </w:pPr>
    <w:r w:rsidRPr="00FB7479">
      <w:rPr>
        <w:rFonts w:ascii="Tahoma" w:hAnsi="Tahoma" w:cs="Tahoma"/>
        <w:sz w:val="20"/>
        <w:szCs w:val="20"/>
      </w:rPr>
      <w:t>BOARD OF FINANCE</w:t>
    </w:r>
  </w:p>
  <w:p w:rsidR="00143144" w:rsidRPr="00BD0E5E" w:rsidRDefault="00143144" w:rsidP="00BD0E5E">
    <w:pPr>
      <w:jc w:val="center"/>
      <w:rPr>
        <w:rFonts w:ascii="Tahoma" w:hAnsi="Tahoma" w:cs="Tahoma"/>
        <w:sz w:val="20"/>
        <w:szCs w:val="20"/>
      </w:rPr>
    </w:pPr>
    <w:r w:rsidRPr="00BD0E5E">
      <w:rPr>
        <w:rFonts w:ascii="Tahoma" w:hAnsi="Tahoma" w:cs="Tahoma"/>
        <w:sz w:val="20"/>
        <w:szCs w:val="20"/>
      </w:rPr>
      <w:t>Special Meeting</w:t>
    </w:r>
  </w:p>
  <w:p w:rsidR="00143144" w:rsidRPr="00FB7479" w:rsidRDefault="00143144" w:rsidP="004F6D6A">
    <w:pPr>
      <w:jc w:val="center"/>
      <w:rPr>
        <w:rFonts w:ascii="Tahoma" w:hAnsi="Tahoma" w:cs="Tahoma"/>
        <w:sz w:val="20"/>
        <w:szCs w:val="20"/>
      </w:rPr>
    </w:pPr>
    <w:r>
      <w:rPr>
        <w:rFonts w:ascii="Tahoma" w:hAnsi="Tahoma" w:cs="Tahoma"/>
        <w:sz w:val="20"/>
        <w:szCs w:val="20"/>
      </w:rPr>
      <w:t>Thursday, September 3, 2015</w:t>
    </w:r>
  </w:p>
  <w:p w:rsidR="00143144" w:rsidRDefault="00143144" w:rsidP="004F6D6A">
    <w:pPr>
      <w:jc w:val="center"/>
    </w:pPr>
    <w:r>
      <w:rPr>
        <w:rFonts w:ascii="Tahoma" w:hAnsi="Tahoma" w:cs="Tahoma"/>
        <w:sz w:val="20"/>
        <w:szCs w:val="20"/>
      </w:rPr>
      <w:t>Town Hall Meeting 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884"/>
    <w:multiLevelType w:val="hybridMultilevel"/>
    <w:tmpl w:val="886AE4E8"/>
    <w:lvl w:ilvl="0" w:tplc="4B22D886">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EF0201"/>
    <w:multiLevelType w:val="hybridMultilevel"/>
    <w:tmpl w:val="F39412F6"/>
    <w:lvl w:ilvl="0" w:tplc="E10629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57E6371"/>
    <w:multiLevelType w:val="hybridMultilevel"/>
    <w:tmpl w:val="73120912"/>
    <w:lvl w:ilvl="0" w:tplc="DAA0DF4A">
      <w:start w:val="1"/>
      <w:numFmt w:val="lowerLetter"/>
      <w:lvlText w:val="%1)"/>
      <w:lvlJc w:val="left"/>
      <w:pPr>
        <w:ind w:left="1440" w:hanging="360"/>
      </w:pPr>
      <w:rPr>
        <w:rFonts w:hint="default"/>
        <w:b/>
        <w:bCs/>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06E5392D"/>
    <w:multiLevelType w:val="hybridMultilevel"/>
    <w:tmpl w:val="7690E6AC"/>
    <w:lvl w:ilvl="0" w:tplc="DAA0DF4A">
      <w:start w:val="1"/>
      <w:numFmt w:val="lowerLetter"/>
      <w:lvlText w:val="%1)"/>
      <w:lvlJc w:val="left"/>
      <w:pPr>
        <w:ind w:left="1440" w:hanging="360"/>
      </w:pPr>
      <w:rPr>
        <w:rFonts w:hint="default"/>
        <w:b/>
        <w:bCs/>
        <w:color w:val="00000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nsid w:val="092E64FA"/>
    <w:multiLevelType w:val="hybridMultilevel"/>
    <w:tmpl w:val="1C88D79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5">
    <w:nsid w:val="0AA2145F"/>
    <w:multiLevelType w:val="hybridMultilevel"/>
    <w:tmpl w:val="E70447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E3372C6"/>
    <w:multiLevelType w:val="hybridMultilevel"/>
    <w:tmpl w:val="AD701AB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F3E6842"/>
    <w:multiLevelType w:val="hybridMultilevel"/>
    <w:tmpl w:val="E6169E62"/>
    <w:lvl w:ilvl="0" w:tplc="C37867E4">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bCs/>
        <w:sz w:val="24"/>
        <w:szCs w:val="24"/>
      </w:rPr>
    </w:lvl>
  </w:abstractNum>
  <w:abstractNum w:abstractNumId="9">
    <w:nsid w:val="108C6D74"/>
    <w:multiLevelType w:val="hybridMultilevel"/>
    <w:tmpl w:val="9CF010C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098557B"/>
    <w:multiLevelType w:val="hybridMultilevel"/>
    <w:tmpl w:val="C4D6DFBC"/>
    <w:lvl w:ilvl="0" w:tplc="12BE4A7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nsid w:val="141E79C0"/>
    <w:multiLevelType w:val="hybridMultilevel"/>
    <w:tmpl w:val="1FE03286"/>
    <w:lvl w:ilvl="0" w:tplc="B4C0D97E">
      <w:start w:val="1"/>
      <w:numFmt w:val="bullet"/>
      <w:lvlText w:val=""/>
      <w:lvlJc w:val="left"/>
      <w:pPr>
        <w:ind w:left="1440" w:hanging="360"/>
      </w:pPr>
      <w:rPr>
        <w:rFonts w:ascii="Symbol" w:hAnsi="Symbol" w:cs="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2">
    <w:nsid w:val="147C7AB6"/>
    <w:multiLevelType w:val="hybridMultilevel"/>
    <w:tmpl w:val="6422C864"/>
    <w:lvl w:ilvl="0" w:tplc="3E746F22">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18912CCC"/>
    <w:multiLevelType w:val="hybridMultilevel"/>
    <w:tmpl w:val="9980424E"/>
    <w:lvl w:ilvl="0" w:tplc="B4C0D97E">
      <w:start w:val="1"/>
      <w:numFmt w:val="bullet"/>
      <w:lvlText w:val=""/>
      <w:lvlJc w:val="left"/>
      <w:pPr>
        <w:ind w:left="1440" w:hanging="360"/>
      </w:pPr>
      <w:rPr>
        <w:rFonts w:ascii="Symbol" w:hAnsi="Symbol" w:cs="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1CA6524C"/>
    <w:multiLevelType w:val="hybridMultilevel"/>
    <w:tmpl w:val="B758347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2C9215D"/>
    <w:multiLevelType w:val="hybridMultilevel"/>
    <w:tmpl w:val="F7AE788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236E796D"/>
    <w:multiLevelType w:val="hybridMultilevel"/>
    <w:tmpl w:val="290AB124"/>
    <w:lvl w:ilvl="0" w:tplc="DAA0DF4A">
      <w:start w:val="1"/>
      <w:numFmt w:val="lowerLetter"/>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255868AE"/>
    <w:multiLevelType w:val="hybridMultilevel"/>
    <w:tmpl w:val="6E74B56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8">
    <w:nsid w:val="27924FEA"/>
    <w:multiLevelType w:val="hybridMultilevel"/>
    <w:tmpl w:val="13980F82"/>
    <w:lvl w:ilvl="0" w:tplc="DAA0DF4A">
      <w:start w:val="1"/>
      <w:numFmt w:val="lowerLetter"/>
      <w:lvlText w:val="%1)"/>
      <w:lvlJc w:val="left"/>
      <w:pPr>
        <w:ind w:left="360" w:hanging="360"/>
      </w:pPr>
      <w:rPr>
        <w:rFonts w:hint="default"/>
        <w:b/>
        <w:bCs/>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B552532"/>
    <w:multiLevelType w:val="hybridMultilevel"/>
    <w:tmpl w:val="9A6ED45E"/>
    <w:lvl w:ilvl="0" w:tplc="8F30C01C">
      <w:start w:val="1"/>
      <w:numFmt w:val="lowerLetter"/>
      <w:lvlText w:val="%1)"/>
      <w:lvlJc w:val="left"/>
      <w:pPr>
        <w:ind w:left="1410" w:hanging="360"/>
      </w:pPr>
      <w:rPr>
        <w:rFonts w:hint="default"/>
        <w:sz w:val="24"/>
        <w:szCs w:val="24"/>
      </w:rPr>
    </w:lvl>
    <w:lvl w:ilvl="1" w:tplc="04090019">
      <w:start w:val="1"/>
      <w:numFmt w:val="lowerLetter"/>
      <w:lvlText w:val="%2."/>
      <w:lvlJc w:val="left"/>
      <w:pPr>
        <w:ind w:left="2130" w:hanging="360"/>
      </w:pPr>
    </w:lvl>
    <w:lvl w:ilvl="2" w:tplc="0409001B">
      <w:start w:val="1"/>
      <w:numFmt w:val="lowerRoman"/>
      <w:lvlText w:val="%3."/>
      <w:lvlJc w:val="right"/>
      <w:pPr>
        <w:ind w:left="2850" w:hanging="180"/>
      </w:pPr>
    </w:lvl>
    <w:lvl w:ilvl="3" w:tplc="0409000F">
      <w:start w:val="1"/>
      <w:numFmt w:val="decimal"/>
      <w:lvlText w:val="%4."/>
      <w:lvlJc w:val="left"/>
      <w:pPr>
        <w:ind w:left="3570" w:hanging="360"/>
      </w:pPr>
    </w:lvl>
    <w:lvl w:ilvl="4" w:tplc="04090019">
      <w:start w:val="1"/>
      <w:numFmt w:val="lowerLetter"/>
      <w:lvlText w:val="%5."/>
      <w:lvlJc w:val="left"/>
      <w:pPr>
        <w:ind w:left="4290" w:hanging="360"/>
      </w:pPr>
    </w:lvl>
    <w:lvl w:ilvl="5" w:tplc="0409001B">
      <w:start w:val="1"/>
      <w:numFmt w:val="lowerRoman"/>
      <w:lvlText w:val="%6."/>
      <w:lvlJc w:val="right"/>
      <w:pPr>
        <w:ind w:left="5010" w:hanging="180"/>
      </w:pPr>
    </w:lvl>
    <w:lvl w:ilvl="6" w:tplc="0409000F">
      <w:start w:val="1"/>
      <w:numFmt w:val="decimal"/>
      <w:lvlText w:val="%7."/>
      <w:lvlJc w:val="left"/>
      <w:pPr>
        <w:ind w:left="5730" w:hanging="360"/>
      </w:pPr>
    </w:lvl>
    <w:lvl w:ilvl="7" w:tplc="04090019">
      <w:start w:val="1"/>
      <w:numFmt w:val="lowerLetter"/>
      <w:lvlText w:val="%8."/>
      <w:lvlJc w:val="left"/>
      <w:pPr>
        <w:ind w:left="6450" w:hanging="360"/>
      </w:pPr>
    </w:lvl>
    <w:lvl w:ilvl="8" w:tplc="0409001B">
      <w:start w:val="1"/>
      <w:numFmt w:val="lowerRoman"/>
      <w:lvlText w:val="%9."/>
      <w:lvlJc w:val="right"/>
      <w:pPr>
        <w:ind w:left="7170" w:hanging="180"/>
      </w:pPr>
    </w:lvl>
  </w:abstractNum>
  <w:abstractNum w:abstractNumId="20">
    <w:nsid w:val="2C225BD5"/>
    <w:multiLevelType w:val="hybridMultilevel"/>
    <w:tmpl w:val="B85A0450"/>
    <w:lvl w:ilvl="0" w:tplc="FDEAC5F6">
      <w:start w:val="1"/>
      <w:numFmt w:val="lowerLetter"/>
      <w:lvlText w:val="%1)"/>
      <w:lvlJc w:val="left"/>
      <w:pPr>
        <w:ind w:left="720" w:hanging="360"/>
      </w:pPr>
      <w:rPr>
        <w:rFonts w:hint="default"/>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2C572F5B"/>
    <w:multiLevelType w:val="hybridMultilevel"/>
    <w:tmpl w:val="0A129C6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300E34AF"/>
    <w:multiLevelType w:val="hybridMultilevel"/>
    <w:tmpl w:val="BD1C94D8"/>
    <w:lvl w:ilvl="0" w:tplc="DAA0DF4A">
      <w:start w:val="1"/>
      <w:numFmt w:val="lowerLetter"/>
      <w:lvlText w:val="%1)"/>
      <w:lvlJc w:val="left"/>
      <w:pPr>
        <w:ind w:left="1080" w:hanging="360"/>
      </w:pPr>
      <w:rPr>
        <w:rFonts w:hint="default"/>
        <w:b/>
        <w:bCs/>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30DC191D"/>
    <w:multiLevelType w:val="hybridMultilevel"/>
    <w:tmpl w:val="6E4CB846"/>
    <w:lvl w:ilvl="0" w:tplc="4ED0FBCC">
      <w:start w:val="11"/>
      <w:numFmt w:val="decimal"/>
      <w:lvlText w:val="%1."/>
      <w:lvlJc w:val="left"/>
      <w:pPr>
        <w:ind w:left="750" w:hanging="375"/>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24">
    <w:nsid w:val="31AC4B70"/>
    <w:multiLevelType w:val="hybridMultilevel"/>
    <w:tmpl w:val="7A9E845C"/>
    <w:lvl w:ilvl="0" w:tplc="04090001">
      <w:start w:val="1"/>
      <w:numFmt w:val="bullet"/>
      <w:lvlText w:val=""/>
      <w:lvlJc w:val="left"/>
      <w:pPr>
        <w:ind w:left="1534" w:hanging="360"/>
      </w:pPr>
      <w:rPr>
        <w:rFonts w:ascii="Symbol" w:hAnsi="Symbol" w:cs="Symbol" w:hint="default"/>
      </w:rPr>
    </w:lvl>
    <w:lvl w:ilvl="1" w:tplc="04090003">
      <w:start w:val="1"/>
      <w:numFmt w:val="bullet"/>
      <w:lvlText w:val="o"/>
      <w:lvlJc w:val="left"/>
      <w:pPr>
        <w:ind w:left="2254" w:hanging="360"/>
      </w:pPr>
      <w:rPr>
        <w:rFonts w:ascii="Courier New" w:hAnsi="Courier New" w:cs="Courier New" w:hint="default"/>
      </w:rPr>
    </w:lvl>
    <w:lvl w:ilvl="2" w:tplc="04090005">
      <w:start w:val="1"/>
      <w:numFmt w:val="bullet"/>
      <w:lvlText w:val=""/>
      <w:lvlJc w:val="left"/>
      <w:pPr>
        <w:ind w:left="2974" w:hanging="360"/>
      </w:pPr>
      <w:rPr>
        <w:rFonts w:ascii="Wingdings" w:hAnsi="Wingdings" w:cs="Wingdings" w:hint="default"/>
      </w:rPr>
    </w:lvl>
    <w:lvl w:ilvl="3" w:tplc="04090001">
      <w:start w:val="1"/>
      <w:numFmt w:val="bullet"/>
      <w:lvlText w:val=""/>
      <w:lvlJc w:val="left"/>
      <w:pPr>
        <w:ind w:left="3694" w:hanging="360"/>
      </w:pPr>
      <w:rPr>
        <w:rFonts w:ascii="Symbol" w:hAnsi="Symbol" w:cs="Symbol" w:hint="default"/>
      </w:rPr>
    </w:lvl>
    <w:lvl w:ilvl="4" w:tplc="04090003">
      <w:start w:val="1"/>
      <w:numFmt w:val="bullet"/>
      <w:lvlText w:val="o"/>
      <w:lvlJc w:val="left"/>
      <w:pPr>
        <w:ind w:left="4414" w:hanging="360"/>
      </w:pPr>
      <w:rPr>
        <w:rFonts w:ascii="Courier New" w:hAnsi="Courier New" w:cs="Courier New" w:hint="default"/>
      </w:rPr>
    </w:lvl>
    <w:lvl w:ilvl="5" w:tplc="04090005">
      <w:start w:val="1"/>
      <w:numFmt w:val="bullet"/>
      <w:lvlText w:val=""/>
      <w:lvlJc w:val="left"/>
      <w:pPr>
        <w:ind w:left="5134" w:hanging="360"/>
      </w:pPr>
      <w:rPr>
        <w:rFonts w:ascii="Wingdings" w:hAnsi="Wingdings" w:cs="Wingdings" w:hint="default"/>
      </w:rPr>
    </w:lvl>
    <w:lvl w:ilvl="6" w:tplc="04090001">
      <w:start w:val="1"/>
      <w:numFmt w:val="bullet"/>
      <w:lvlText w:val=""/>
      <w:lvlJc w:val="left"/>
      <w:pPr>
        <w:ind w:left="5854" w:hanging="360"/>
      </w:pPr>
      <w:rPr>
        <w:rFonts w:ascii="Symbol" w:hAnsi="Symbol" w:cs="Symbol" w:hint="default"/>
      </w:rPr>
    </w:lvl>
    <w:lvl w:ilvl="7" w:tplc="04090003">
      <w:start w:val="1"/>
      <w:numFmt w:val="bullet"/>
      <w:lvlText w:val="o"/>
      <w:lvlJc w:val="left"/>
      <w:pPr>
        <w:ind w:left="6574" w:hanging="360"/>
      </w:pPr>
      <w:rPr>
        <w:rFonts w:ascii="Courier New" w:hAnsi="Courier New" w:cs="Courier New" w:hint="default"/>
      </w:rPr>
    </w:lvl>
    <w:lvl w:ilvl="8" w:tplc="04090005">
      <w:start w:val="1"/>
      <w:numFmt w:val="bullet"/>
      <w:lvlText w:val=""/>
      <w:lvlJc w:val="left"/>
      <w:pPr>
        <w:ind w:left="7294" w:hanging="360"/>
      </w:pPr>
      <w:rPr>
        <w:rFonts w:ascii="Wingdings" w:hAnsi="Wingdings" w:cs="Wingdings" w:hint="default"/>
      </w:rPr>
    </w:lvl>
  </w:abstractNum>
  <w:abstractNum w:abstractNumId="25">
    <w:nsid w:val="34207E19"/>
    <w:multiLevelType w:val="hybridMultilevel"/>
    <w:tmpl w:val="B7C46A3C"/>
    <w:lvl w:ilvl="0" w:tplc="DAA0DF4A">
      <w:start w:val="1"/>
      <w:numFmt w:val="lowerLetter"/>
      <w:lvlText w:val="%1)"/>
      <w:lvlJc w:val="left"/>
      <w:pPr>
        <w:ind w:left="2160" w:hanging="360"/>
      </w:pPr>
      <w:rPr>
        <w:rFonts w:hint="default"/>
        <w:b/>
        <w:bCs/>
        <w:color w:val="000000"/>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6">
    <w:nsid w:val="36673AAA"/>
    <w:multiLevelType w:val="hybridMultilevel"/>
    <w:tmpl w:val="B40A797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7">
    <w:nsid w:val="458C4F32"/>
    <w:multiLevelType w:val="hybridMultilevel"/>
    <w:tmpl w:val="3D3CBA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49D52A92"/>
    <w:multiLevelType w:val="multilevel"/>
    <w:tmpl w:val="1430F51A"/>
    <w:lvl w:ilvl="0">
      <w:start w:val="1"/>
      <w:numFmt w:val="lowerLetter"/>
      <w:lvlText w:val="%1)"/>
      <w:lvlJc w:val="left"/>
      <w:pPr>
        <w:ind w:left="1080" w:hanging="360"/>
      </w:pPr>
      <w:rPr>
        <w:rFonts w:hint="default"/>
        <w:b/>
        <w:bCs/>
        <w:color w:val="00000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9">
    <w:nsid w:val="4C6E4AB5"/>
    <w:multiLevelType w:val="hybridMultilevel"/>
    <w:tmpl w:val="75A479F4"/>
    <w:lvl w:ilvl="0" w:tplc="E68640D4">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4F2A45F5"/>
    <w:multiLevelType w:val="hybridMultilevel"/>
    <w:tmpl w:val="5CD6DD3E"/>
    <w:lvl w:ilvl="0" w:tplc="86DE975E">
      <w:start w:val="11"/>
      <w:numFmt w:val="decimal"/>
      <w:lvlText w:val="%1."/>
      <w:lvlJc w:val="left"/>
      <w:pPr>
        <w:ind w:left="375" w:hanging="375"/>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59F67A60"/>
    <w:multiLevelType w:val="hybridMultilevel"/>
    <w:tmpl w:val="9B4C60EA"/>
    <w:lvl w:ilvl="0" w:tplc="3E4C3D8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BAD422E"/>
    <w:multiLevelType w:val="hybridMultilevel"/>
    <w:tmpl w:val="3D3ECA5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3">
    <w:nsid w:val="5CC96807"/>
    <w:multiLevelType w:val="hybridMultilevel"/>
    <w:tmpl w:val="07CA42FA"/>
    <w:lvl w:ilvl="0" w:tplc="0AEEA8F4">
      <w:start w:val="1"/>
      <w:numFmt w:val="lowerLetter"/>
      <w:lvlText w:val="%1)"/>
      <w:lvlJc w:val="left"/>
      <w:pPr>
        <w:ind w:left="435" w:hanging="360"/>
      </w:pPr>
      <w:rPr>
        <w:rFonts w:hint="default"/>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34">
    <w:nsid w:val="5D776383"/>
    <w:multiLevelType w:val="hybridMultilevel"/>
    <w:tmpl w:val="E3720C1C"/>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5">
    <w:nsid w:val="5EFC442C"/>
    <w:multiLevelType w:val="hybridMultilevel"/>
    <w:tmpl w:val="4014B686"/>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36">
    <w:nsid w:val="630B595F"/>
    <w:multiLevelType w:val="hybridMultilevel"/>
    <w:tmpl w:val="B8E259FE"/>
    <w:lvl w:ilvl="0" w:tplc="DB3C10B2">
      <w:start w:val="1"/>
      <w:numFmt w:val="decimal"/>
      <w:lvlText w:val="%1)"/>
      <w:lvlJc w:val="left"/>
      <w:pPr>
        <w:ind w:left="1080" w:hanging="360"/>
      </w:pPr>
      <w:rPr>
        <w:rFonts w:hint="default"/>
        <w:b w:val="0"/>
        <w:bCs w:val="0"/>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6AEF0E7C"/>
    <w:multiLevelType w:val="hybridMultilevel"/>
    <w:tmpl w:val="D908B888"/>
    <w:lvl w:ilvl="0" w:tplc="6C6609FE">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8">
    <w:nsid w:val="6BAF6D72"/>
    <w:multiLevelType w:val="hybridMultilevel"/>
    <w:tmpl w:val="BB649B58"/>
    <w:lvl w:ilvl="0" w:tplc="DAA0DF4A">
      <w:start w:val="1"/>
      <w:numFmt w:val="lowerLetter"/>
      <w:lvlText w:val="%1)"/>
      <w:lvlJc w:val="left"/>
      <w:pPr>
        <w:ind w:left="720" w:hanging="360"/>
      </w:pPr>
      <w:rPr>
        <w:rFonts w:hint="default"/>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C6C4153"/>
    <w:multiLevelType w:val="multilevel"/>
    <w:tmpl w:val="C08C528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EBC6F8F"/>
    <w:multiLevelType w:val="hybridMultilevel"/>
    <w:tmpl w:val="FB161D46"/>
    <w:lvl w:ilvl="0" w:tplc="8ABA9170">
      <w:start w:val="12"/>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2F57418"/>
    <w:multiLevelType w:val="hybridMultilevel"/>
    <w:tmpl w:val="51161DD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59B119A"/>
    <w:multiLevelType w:val="hybridMultilevel"/>
    <w:tmpl w:val="998C0BC2"/>
    <w:lvl w:ilvl="0" w:tplc="DAA0DF4A">
      <w:start w:val="1"/>
      <w:numFmt w:val="lowerLetter"/>
      <w:lvlText w:val="%1)"/>
      <w:lvlJc w:val="left"/>
      <w:pPr>
        <w:ind w:left="360" w:hanging="360"/>
      </w:pPr>
      <w:rPr>
        <w:rFonts w:hint="default"/>
        <w:b/>
        <w:bCs/>
        <w:color w:val="00000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8"/>
  </w:num>
  <w:num w:numId="2">
    <w:abstractNumId w:val="20"/>
  </w:num>
  <w:num w:numId="3">
    <w:abstractNumId w:val="38"/>
  </w:num>
  <w:num w:numId="4">
    <w:abstractNumId w:val="7"/>
  </w:num>
  <w:num w:numId="5">
    <w:abstractNumId w:val="17"/>
  </w:num>
  <w:num w:numId="6">
    <w:abstractNumId w:val="30"/>
  </w:num>
  <w:num w:numId="7">
    <w:abstractNumId w:val="23"/>
  </w:num>
  <w:num w:numId="8">
    <w:abstractNumId w:val="1"/>
  </w:num>
  <w:num w:numId="9">
    <w:abstractNumId w:val="37"/>
  </w:num>
  <w:num w:numId="10">
    <w:abstractNumId w:val="19"/>
  </w:num>
  <w:num w:numId="11">
    <w:abstractNumId w:val="15"/>
  </w:num>
  <w:num w:numId="12">
    <w:abstractNumId w:val="14"/>
  </w:num>
  <w:num w:numId="13">
    <w:abstractNumId w:val="35"/>
  </w:num>
  <w:num w:numId="14">
    <w:abstractNumId w:val="36"/>
  </w:num>
  <w:num w:numId="15">
    <w:abstractNumId w:val="0"/>
  </w:num>
  <w:num w:numId="16">
    <w:abstractNumId w:val="29"/>
  </w:num>
  <w:num w:numId="17">
    <w:abstractNumId w:val="2"/>
  </w:num>
  <w:num w:numId="18">
    <w:abstractNumId w:val="6"/>
  </w:num>
  <w:num w:numId="19">
    <w:abstractNumId w:val="27"/>
  </w:num>
  <w:num w:numId="20">
    <w:abstractNumId w:val="40"/>
  </w:num>
  <w:num w:numId="21">
    <w:abstractNumId w:val="16"/>
  </w:num>
  <w:num w:numId="22">
    <w:abstractNumId w:val="12"/>
  </w:num>
  <w:num w:numId="23">
    <w:abstractNumId w:val="24"/>
  </w:num>
  <w:num w:numId="24">
    <w:abstractNumId w:val="11"/>
  </w:num>
  <w:num w:numId="25">
    <w:abstractNumId w:val="22"/>
  </w:num>
  <w:num w:numId="26">
    <w:abstractNumId w:val="39"/>
  </w:num>
  <w:num w:numId="27">
    <w:abstractNumId w:val="13"/>
  </w:num>
  <w:num w:numId="28">
    <w:abstractNumId w:val="42"/>
  </w:num>
  <w:num w:numId="29">
    <w:abstractNumId w:val="18"/>
  </w:num>
  <w:num w:numId="30">
    <w:abstractNumId w:val="31"/>
  </w:num>
  <w:num w:numId="31">
    <w:abstractNumId w:val="5"/>
  </w:num>
  <w:num w:numId="32">
    <w:abstractNumId w:val="9"/>
  </w:num>
  <w:num w:numId="33">
    <w:abstractNumId w:val="32"/>
  </w:num>
  <w:num w:numId="34">
    <w:abstractNumId w:val="34"/>
  </w:num>
  <w:num w:numId="35">
    <w:abstractNumId w:val="26"/>
  </w:num>
  <w:num w:numId="36">
    <w:abstractNumId w:val="41"/>
  </w:num>
  <w:num w:numId="37">
    <w:abstractNumId w:val="3"/>
  </w:num>
  <w:num w:numId="38">
    <w:abstractNumId w:val="25"/>
  </w:num>
  <w:num w:numId="39">
    <w:abstractNumId w:val="21"/>
  </w:num>
  <w:num w:numId="40">
    <w:abstractNumId w:val="33"/>
  </w:num>
  <w:num w:numId="41">
    <w:abstractNumId w:val="28"/>
  </w:num>
  <w:num w:numId="42">
    <w:abstractNumId w:val="10"/>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6"/>
    <w:rsid w:val="00001DFE"/>
    <w:rsid w:val="00005072"/>
    <w:rsid w:val="000057A9"/>
    <w:rsid w:val="00006C9D"/>
    <w:rsid w:val="00017344"/>
    <w:rsid w:val="000223C1"/>
    <w:rsid w:val="00026363"/>
    <w:rsid w:val="00027987"/>
    <w:rsid w:val="00033D1C"/>
    <w:rsid w:val="00040520"/>
    <w:rsid w:val="00045846"/>
    <w:rsid w:val="0006052F"/>
    <w:rsid w:val="000611AC"/>
    <w:rsid w:val="000627C4"/>
    <w:rsid w:val="00065BA0"/>
    <w:rsid w:val="00066D35"/>
    <w:rsid w:val="00072B46"/>
    <w:rsid w:val="00080AB1"/>
    <w:rsid w:val="0008370A"/>
    <w:rsid w:val="00085B21"/>
    <w:rsid w:val="0009083A"/>
    <w:rsid w:val="000A1418"/>
    <w:rsid w:val="000A2A69"/>
    <w:rsid w:val="000A37AF"/>
    <w:rsid w:val="000A5DDD"/>
    <w:rsid w:val="000A750A"/>
    <w:rsid w:val="000C4E7C"/>
    <w:rsid w:val="000D031E"/>
    <w:rsid w:val="000D6832"/>
    <w:rsid w:val="000E09FF"/>
    <w:rsid w:val="000E174B"/>
    <w:rsid w:val="000E2435"/>
    <w:rsid w:val="000E3D14"/>
    <w:rsid w:val="000E669F"/>
    <w:rsid w:val="001100E5"/>
    <w:rsid w:val="00126E16"/>
    <w:rsid w:val="0013081D"/>
    <w:rsid w:val="00130847"/>
    <w:rsid w:val="00133E09"/>
    <w:rsid w:val="00135797"/>
    <w:rsid w:val="0014131C"/>
    <w:rsid w:val="00143144"/>
    <w:rsid w:val="00154166"/>
    <w:rsid w:val="0018473C"/>
    <w:rsid w:val="0018567B"/>
    <w:rsid w:val="001869C1"/>
    <w:rsid w:val="00193B85"/>
    <w:rsid w:val="001A17D4"/>
    <w:rsid w:val="001A2A8C"/>
    <w:rsid w:val="001A3E73"/>
    <w:rsid w:val="001C623E"/>
    <w:rsid w:val="001D77A1"/>
    <w:rsid w:val="001D78B3"/>
    <w:rsid w:val="001E00B5"/>
    <w:rsid w:val="001E4AF4"/>
    <w:rsid w:val="001F34E2"/>
    <w:rsid w:val="00200736"/>
    <w:rsid w:val="002007BE"/>
    <w:rsid w:val="00201484"/>
    <w:rsid w:val="00213F5E"/>
    <w:rsid w:val="00217277"/>
    <w:rsid w:val="00225858"/>
    <w:rsid w:val="0023376D"/>
    <w:rsid w:val="00233F0A"/>
    <w:rsid w:val="00243535"/>
    <w:rsid w:val="002474DF"/>
    <w:rsid w:val="00250E9C"/>
    <w:rsid w:val="00251024"/>
    <w:rsid w:val="00270235"/>
    <w:rsid w:val="00273851"/>
    <w:rsid w:val="002762CD"/>
    <w:rsid w:val="00284428"/>
    <w:rsid w:val="00287970"/>
    <w:rsid w:val="00287BC7"/>
    <w:rsid w:val="002939DE"/>
    <w:rsid w:val="00295045"/>
    <w:rsid w:val="00295CDD"/>
    <w:rsid w:val="002B359D"/>
    <w:rsid w:val="002C0BED"/>
    <w:rsid w:val="002D6205"/>
    <w:rsid w:val="002F1570"/>
    <w:rsid w:val="002F19CA"/>
    <w:rsid w:val="002F4176"/>
    <w:rsid w:val="00302309"/>
    <w:rsid w:val="003060A4"/>
    <w:rsid w:val="003111AF"/>
    <w:rsid w:val="00316BDC"/>
    <w:rsid w:val="00316C91"/>
    <w:rsid w:val="00332592"/>
    <w:rsid w:val="00334257"/>
    <w:rsid w:val="00336228"/>
    <w:rsid w:val="0035070C"/>
    <w:rsid w:val="003615D9"/>
    <w:rsid w:val="003625ED"/>
    <w:rsid w:val="0036733E"/>
    <w:rsid w:val="00370DE8"/>
    <w:rsid w:val="00371A43"/>
    <w:rsid w:val="00373543"/>
    <w:rsid w:val="00383A55"/>
    <w:rsid w:val="00383EF3"/>
    <w:rsid w:val="003872E9"/>
    <w:rsid w:val="003876A0"/>
    <w:rsid w:val="00390BCC"/>
    <w:rsid w:val="003A2660"/>
    <w:rsid w:val="003A27B2"/>
    <w:rsid w:val="003A67FF"/>
    <w:rsid w:val="003A6B70"/>
    <w:rsid w:val="003B3DB3"/>
    <w:rsid w:val="003C52ED"/>
    <w:rsid w:val="003C676C"/>
    <w:rsid w:val="003D1EC1"/>
    <w:rsid w:val="003D587D"/>
    <w:rsid w:val="003D64BD"/>
    <w:rsid w:val="003E0ADB"/>
    <w:rsid w:val="003E1356"/>
    <w:rsid w:val="003E18BB"/>
    <w:rsid w:val="003F228D"/>
    <w:rsid w:val="003F53C6"/>
    <w:rsid w:val="003F5610"/>
    <w:rsid w:val="00413074"/>
    <w:rsid w:val="00413432"/>
    <w:rsid w:val="00413B9B"/>
    <w:rsid w:val="00425925"/>
    <w:rsid w:val="00431BEA"/>
    <w:rsid w:val="00444EE1"/>
    <w:rsid w:val="0045587C"/>
    <w:rsid w:val="00461B36"/>
    <w:rsid w:val="00462C5B"/>
    <w:rsid w:val="00463C4B"/>
    <w:rsid w:val="00482290"/>
    <w:rsid w:val="004849A5"/>
    <w:rsid w:val="004869EA"/>
    <w:rsid w:val="00487CE5"/>
    <w:rsid w:val="00490E85"/>
    <w:rsid w:val="00493C49"/>
    <w:rsid w:val="004961EF"/>
    <w:rsid w:val="00496971"/>
    <w:rsid w:val="004A27F7"/>
    <w:rsid w:val="004B3138"/>
    <w:rsid w:val="004B36CD"/>
    <w:rsid w:val="004B3C8B"/>
    <w:rsid w:val="004B59B9"/>
    <w:rsid w:val="004C324F"/>
    <w:rsid w:val="004C3351"/>
    <w:rsid w:val="004D7B9A"/>
    <w:rsid w:val="004E00B0"/>
    <w:rsid w:val="004E39E0"/>
    <w:rsid w:val="004E5E3A"/>
    <w:rsid w:val="004E5EBE"/>
    <w:rsid w:val="004F6D6A"/>
    <w:rsid w:val="004F7558"/>
    <w:rsid w:val="00500041"/>
    <w:rsid w:val="0051022A"/>
    <w:rsid w:val="00511852"/>
    <w:rsid w:val="00524460"/>
    <w:rsid w:val="00525E89"/>
    <w:rsid w:val="00535E54"/>
    <w:rsid w:val="00545591"/>
    <w:rsid w:val="00564078"/>
    <w:rsid w:val="0057184E"/>
    <w:rsid w:val="005810AF"/>
    <w:rsid w:val="00584653"/>
    <w:rsid w:val="00595B86"/>
    <w:rsid w:val="005A17AF"/>
    <w:rsid w:val="005A30AA"/>
    <w:rsid w:val="005A7427"/>
    <w:rsid w:val="005B13EE"/>
    <w:rsid w:val="005B6AE9"/>
    <w:rsid w:val="005C1119"/>
    <w:rsid w:val="005C5205"/>
    <w:rsid w:val="005D46C3"/>
    <w:rsid w:val="005D5900"/>
    <w:rsid w:val="005D5ACB"/>
    <w:rsid w:val="005D6230"/>
    <w:rsid w:val="005D6D46"/>
    <w:rsid w:val="005E0D88"/>
    <w:rsid w:val="005E1323"/>
    <w:rsid w:val="005F27FC"/>
    <w:rsid w:val="00602AAE"/>
    <w:rsid w:val="00612E77"/>
    <w:rsid w:val="006209A7"/>
    <w:rsid w:val="00624003"/>
    <w:rsid w:val="00631434"/>
    <w:rsid w:val="00631DDC"/>
    <w:rsid w:val="00641730"/>
    <w:rsid w:val="00644AC5"/>
    <w:rsid w:val="00650A54"/>
    <w:rsid w:val="006558D0"/>
    <w:rsid w:val="00660BA0"/>
    <w:rsid w:val="00662985"/>
    <w:rsid w:val="006639FA"/>
    <w:rsid w:val="0067098C"/>
    <w:rsid w:val="00672DAB"/>
    <w:rsid w:val="0067357D"/>
    <w:rsid w:val="00674513"/>
    <w:rsid w:val="0068044F"/>
    <w:rsid w:val="00693844"/>
    <w:rsid w:val="00693F95"/>
    <w:rsid w:val="0069618C"/>
    <w:rsid w:val="006969EE"/>
    <w:rsid w:val="006C05B5"/>
    <w:rsid w:val="006C2F98"/>
    <w:rsid w:val="006D546B"/>
    <w:rsid w:val="006D7770"/>
    <w:rsid w:val="006F0661"/>
    <w:rsid w:val="00704CE8"/>
    <w:rsid w:val="00706D4A"/>
    <w:rsid w:val="00711E25"/>
    <w:rsid w:val="00716715"/>
    <w:rsid w:val="0072149C"/>
    <w:rsid w:val="00726CA0"/>
    <w:rsid w:val="0073099B"/>
    <w:rsid w:val="007358C4"/>
    <w:rsid w:val="00737DA2"/>
    <w:rsid w:val="007624B4"/>
    <w:rsid w:val="00773531"/>
    <w:rsid w:val="00774BAF"/>
    <w:rsid w:val="00776C7D"/>
    <w:rsid w:val="00777E85"/>
    <w:rsid w:val="0078006F"/>
    <w:rsid w:val="00781F26"/>
    <w:rsid w:val="00794A24"/>
    <w:rsid w:val="007A015A"/>
    <w:rsid w:val="007B14A3"/>
    <w:rsid w:val="007B2768"/>
    <w:rsid w:val="007B46EC"/>
    <w:rsid w:val="007B6F62"/>
    <w:rsid w:val="007E15AB"/>
    <w:rsid w:val="007E624D"/>
    <w:rsid w:val="007F2DEE"/>
    <w:rsid w:val="007F504D"/>
    <w:rsid w:val="00812ABF"/>
    <w:rsid w:val="00814BDE"/>
    <w:rsid w:val="008151BC"/>
    <w:rsid w:val="00821896"/>
    <w:rsid w:val="008239A0"/>
    <w:rsid w:val="008477E6"/>
    <w:rsid w:val="00851514"/>
    <w:rsid w:val="00852613"/>
    <w:rsid w:val="00864D64"/>
    <w:rsid w:val="00867B1E"/>
    <w:rsid w:val="008739FE"/>
    <w:rsid w:val="00884847"/>
    <w:rsid w:val="008956B8"/>
    <w:rsid w:val="00895A43"/>
    <w:rsid w:val="0089713A"/>
    <w:rsid w:val="00897CDC"/>
    <w:rsid w:val="008A16E8"/>
    <w:rsid w:val="008B326B"/>
    <w:rsid w:val="008D1939"/>
    <w:rsid w:val="008D4DB9"/>
    <w:rsid w:val="008D676D"/>
    <w:rsid w:val="008E7C12"/>
    <w:rsid w:val="00907C5C"/>
    <w:rsid w:val="009146B4"/>
    <w:rsid w:val="00936A79"/>
    <w:rsid w:val="009508F2"/>
    <w:rsid w:val="0095117D"/>
    <w:rsid w:val="009512DA"/>
    <w:rsid w:val="009555FF"/>
    <w:rsid w:val="009618D0"/>
    <w:rsid w:val="00961CDD"/>
    <w:rsid w:val="00962E64"/>
    <w:rsid w:val="00964F3A"/>
    <w:rsid w:val="00965AF8"/>
    <w:rsid w:val="00973C54"/>
    <w:rsid w:val="00976763"/>
    <w:rsid w:val="009832B1"/>
    <w:rsid w:val="009838CA"/>
    <w:rsid w:val="00987523"/>
    <w:rsid w:val="00992224"/>
    <w:rsid w:val="00994823"/>
    <w:rsid w:val="00994A84"/>
    <w:rsid w:val="00997F9F"/>
    <w:rsid w:val="009A40C4"/>
    <w:rsid w:val="009A5505"/>
    <w:rsid w:val="009B4536"/>
    <w:rsid w:val="009C0643"/>
    <w:rsid w:val="009C4B6A"/>
    <w:rsid w:val="009C5F7E"/>
    <w:rsid w:val="009C72E4"/>
    <w:rsid w:val="009C784B"/>
    <w:rsid w:val="009D02AB"/>
    <w:rsid w:val="009D418B"/>
    <w:rsid w:val="009D465D"/>
    <w:rsid w:val="009E1ACB"/>
    <w:rsid w:val="009F64B6"/>
    <w:rsid w:val="00A07590"/>
    <w:rsid w:val="00A218BF"/>
    <w:rsid w:val="00A24D41"/>
    <w:rsid w:val="00A27569"/>
    <w:rsid w:val="00A32AC9"/>
    <w:rsid w:val="00A43E1E"/>
    <w:rsid w:val="00A631CE"/>
    <w:rsid w:val="00A6531C"/>
    <w:rsid w:val="00A72D55"/>
    <w:rsid w:val="00A86188"/>
    <w:rsid w:val="00A97F66"/>
    <w:rsid w:val="00AA2038"/>
    <w:rsid w:val="00AA21D7"/>
    <w:rsid w:val="00AB3192"/>
    <w:rsid w:val="00AC2C18"/>
    <w:rsid w:val="00AC332C"/>
    <w:rsid w:val="00AD2B47"/>
    <w:rsid w:val="00AD5ED7"/>
    <w:rsid w:val="00AD6877"/>
    <w:rsid w:val="00AD6AFD"/>
    <w:rsid w:val="00AE0F5F"/>
    <w:rsid w:val="00AE1129"/>
    <w:rsid w:val="00AE66C9"/>
    <w:rsid w:val="00AE68F5"/>
    <w:rsid w:val="00AF16CA"/>
    <w:rsid w:val="00AF3FEC"/>
    <w:rsid w:val="00AF50AC"/>
    <w:rsid w:val="00B10B6E"/>
    <w:rsid w:val="00B2026C"/>
    <w:rsid w:val="00B2254B"/>
    <w:rsid w:val="00B228B0"/>
    <w:rsid w:val="00B27113"/>
    <w:rsid w:val="00B32ADB"/>
    <w:rsid w:val="00B3361A"/>
    <w:rsid w:val="00B35030"/>
    <w:rsid w:val="00B37E6D"/>
    <w:rsid w:val="00B4311C"/>
    <w:rsid w:val="00B80E02"/>
    <w:rsid w:val="00BB083C"/>
    <w:rsid w:val="00BB3202"/>
    <w:rsid w:val="00BD0E5E"/>
    <w:rsid w:val="00BD4EC8"/>
    <w:rsid w:val="00BE67F3"/>
    <w:rsid w:val="00BF0A2D"/>
    <w:rsid w:val="00BF4F72"/>
    <w:rsid w:val="00C040E4"/>
    <w:rsid w:val="00C06FC8"/>
    <w:rsid w:val="00C205DD"/>
    <w:rsid w:val="00C237EC"/>
    <w:rsid w:val="00C4042A"/>
    <w:rsid w:val="00C41984"/>
    <w:rsid w:val="00C42EBC"/>
    <w:rsid w:val="00C509EF"/>
    <w:rsid w:val="00C51CC1"/>
    <w:rsid w:val="00C56AC9"/>
    <w:rsid w:val="00C7351A"/>
    <w:rsid w:val="00C742A0"/>
    <w:rsid w:val="00C97962"/>
    <w:rsid w:val="00CA3F19"/>
    <w:rsid w:val="00CA4EAA"/>
    <w:rsid w:val="00CA77F1"/>
    <w:rsid w:val="00CB370F"/>
    <w:rsid w:val="00CC1D14"/>
    <w:rsid w:val="00CC4E53"/>
    <w:rsid w:val="00CE0365"/>
    <w:rsid w:val="00CF4B1C"/>
    <w:rsid w:val="00D05DA9"/>
    <w:rsid w:val="00D13752"/>
    <w:rsid w:val="00D246A9"/>
    <w:rsid w:val="00D3772F"/>
    <w:rsid w:val="00D43DDE"/>
    <w:rsid w:val="00D5526F"/>
    <w:rsid w:val="00D56CE0"/>
    <w:rsid w:val="00D56D24"/>
    <w:rsid w:val="00D57E22"/>
    <w:rsid w:val="00D81B43"/>
    <w:rsid w:val="00D84CA2"/>
    <w:rsid w:val="00D92700"/>
    <w:rsid w:val="00D95C95"/>
    <w:rsid w:val="00DA29DB"/>
    <w:rsid w:val="00DC5186"/>
    <w:rsid w:val="00DE156A"/>
    <w:rsid w:val="00DF524F"/>
    <w:rsid w:val="00E022CA"/>
    <w:rsid w:val="00E11239"/>
    <w:rsid w:val="00E24494"/>
    <w:rsid w:val="00E31705"/>
    <w:rsid w:val="00E347FB"/>
    <w:rsid w:val="00E35329"/>
    <w:rsid w:val="00E41DAB"/>
    <w:rsid w:val="00E46DFF"/>
    <w:rsid w:val="00E51A41"/>
    <w:rsid w:val="00E549F9"/>
    <w:rsid w:val="00E611AD"/>
    <w:rsid w:val="00E627AD"/>
    <w:rsid w:val="00E670EB"/>
    <w:rsid w:val="00E76F65"/>
    <w:rsid w:val="00E80F6F"/>
    <w:rsid w:val="00E84FE4"/>
    <w:rsid w:val="00E92116"/>
    <w:rsid w:val="00EA238A"/>
    <w:rsid w:val="00EA2D86"/>
    <w:rsid w:val="00EA65CA"/>
    <w:rsid w:val="00EB6640"/>
    <w:rsid w:val="00EB7624"/>
    <w:rsid w:val="00EC1AB3"/>
    <w:rsid w:val="00EE2B2A"/>
    <w:rsid w:val="00EE4D16"/>
    <w:rsid w:val="00EF0B08"/>
    <w:rsid w:val="00EF21A0"/>
    <w:rsid w:val="00EF4D7C"/>
    <w:rsid w:val="00EF59A0"/>
    <w:rsid w:val="00F02B77"/>
    <w:rsid w:val="00F04333"/>
    <w:rsid w:val="00F060DF"/>
    <w:rsid w:val="00F11118"/>
    <w:rsid w:val="00F15A27"/>
    <w:rsid w:val="00F17146"/>
    <w:rsid w:val="00F17B9A"/>
    <w:rsid w:val="00F20A1D"/>
    <w:rsid w:val="00F22C10"/>
    <w:rsid w:val="00F22CE3"/>
    <w:rsid w:val="00F23D27"/>
    <w:rsid w:val="00F27CB7"/>
    <w:rsid w:val="00F4171B"/>
    <w:rsid w:val="00F4683D"/>
    <w:rsid w:val="00F4686D"/>
    <w:rsid w:val="00F5132F"/>
    <w:rsid w:val="00F549F6"/>
    <w:rsid w:val="00F622F9"/>
    <w:rsid w:val="00F63325"/>
    <w:rsid w:val="00F63452"/>
    <w:rsid w:val="00F65D37"/>
    <w:rsid w:val="00F764FF"/>
    <w:rsid w:val="00F84AAE"/>
    <w:rsid w:val="00FA1DD7"/>
    <w:rsid w:val="00FA51BD"/>
    <w:rsid w:val="00FA64F6"/>
    <w:rsid w:val="00FA7F9C"/>
    <w:rsid w:val="00FB4CA7"/>
    <w:rsid w:val="00FB4E2E"/>
    <w:rsid w:val="00FB7479"/>
    <w:rsid w:val="00FC2C27"/>
    <w:rsid w:val="00FD6383"/>
    <w:rsid w:val="00FD7823"/>
    <w:rsid w:val="00FE688F"/>
    <w:rsid w:val="00FE6CF9"/>
    <w:rsid w:val="00FE7755"/>
    <w:rsid w:val="00FF123B"/>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rPr>
      <w:rFonts w:ascii="Times New Roman" w:eastAsia="Times New Roman" w:hAnsi="Times New Roman"/>
      <w:sz w:val="24"/>
      <w:szCs w:val="24"/>
    </w:rPr>
  </w:style>
  <w:style w:type="paragraph" w:styleId="Heading1">
    <w:name w:val="heading 1"/>
    <w:basedOn w:val="Normal"/>
    <w:next w:val="Normal"/>
    <w:link w:val="Heading1Char"/>
    <w:uiPriority w:val="99"/>
    <w:qFormat/>
    <w:rsid w:val="00F549F6"/>
    <w:pPr>
      <w:keepNext/>
      <w:jc w:val="center"/>
      <w:outlineLvl w:val="0"/>
    </w:pPr>
    <w:rPr>
      <w:rFonts w:ascii="CG Omega" w:hAnsi="CG Omega" w:cs="CG Omega"/>
      <w:b/>
      <w:bCs/>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9F6"/>
    <w:rPr>
      <w:rFonts w:ascii="CG Omega" w:hAnsi="CG Omega" w:cs="CG Omega"/>
      <w:b/>
      <w:bCs/>
      <w:color w:val="0000FF"/>
      <w:sz w:val="20"/>
      <w:szCs w:val="20"/>
    </w:rPr>
  </w:style>
  <w:style w:type="paragraph" w:styleId="Title">
    <w:name w:val="Title"/>
    <w:basedOn w:val="Normal"/>
    <w:link w:val="TitleChar"/>
    <w:uiPriority w:val="99"/>
    <w:qFormat/>
    <w:rsid w:val="00F549F6"/>
    <w:pPr>
      <w:jc w:val="center"/>
    </w:pPr>
    <w:rPr>
      <w:rFonts w:ascii="Abadi MT Condensed Light" w:hAnsi="Abadi MT Condensed Light" w:cs="Abadi MT Condensed Light"/>
      <w:b/>
      <w:bCs/>
      <w:sz w:val="32"/>
      <w:szCs w:val="32"/>
    </w:rPr>
  </w:style>
  <w:style w:type="character" w:customStyle="1" w:styleId="TitleChar">
    <w:name w:val="Title Char"/>
    <w:basedOn w:val="DefaultParagraphFont"/>
    <w:link w:val="Title"/>
    <w:uiPriority w:val="99"/>
    <w:locked/>
    <w:rsid w:val="00F549F6"/>
    <w:rPr>
      <w:rFonts w:ascii="Abadi MT Condensed Light" w:hAnsi="Abadi MT Condensed Light" w:cs="Abadi MT Condensed Light"/>
      <w:b/>
      <w:bCs/>
      <w:sz w:val="20"/>
      <w:szCs w:val="20"/>
    </w:rPr>
  </w:style>
  <w:style w:type="paragraph" w:styleId="ListParagraph">
    <w:name w:val="List Paragraph"/>
    <w:basedOn w:val="Normal"/>
    <w:uiPriority w:val="99"/>
    <w:qFormat/>
    <w:rsid w:val="00F17B9A"/>
    <w:pPr>
      <w:ind w:left="720"/>
    </w:pPr>
  </w:style>
  <w:style w:type="paragraph" w:styleId="BalloonText">
    <w:name w:val="Balloon Text"/>
    <w:basedOn w:val="Normal"/>
    <w:link w:val="BalloonTextChar"/>
    <w:uiPriority w:val="99"/>
    <w:semiHidden/>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333"/>
    <w:rPr>
      <w:rFonts w:ascii="Tahoma" w:hAnsi="Tahoma" w:cs="Tahoma"/>
      <w:sz w:val="16"/>
      <w:szCs w:val="16"/>
    </w:rPr>
  </w:style>
  <w:style w:type="paragraph" w:styleId="Header">
    <w:name w:val="header"/>
    <w:basedOn w:val="Normal"/>
    <w:link w:val="HeaderChar"/>
    <w:uiPriority w:val="99"/>
    <w:rsid w:val="009F64B6"/>
    <w:pPr>
      <w:tabs>
        <w:tab w:val="center" w:pos="4680"/>
        <w:tab w:val="right" w:pos="9360"/>
      </w:tabs>
    </w:pPr>
  </w:style>
  <w:style w:type="character" w:customStyle="1" w:styleId="HeaderChar">
    <w:name w:val="Header Char"/>
    <w:basedOn w:val="DefaultParagraphFont"/>
    <w:link w:val="Header"/>
    <w:uiPriority w:val="99"/>
    <w:locked/>
    <w:rsid w:val="009F64B6"/>
    <w:rPr>
      <w:rFonts w:ascii="Times New Roman" w:hAnsi="Times New Roman" w:cs="Times New Roman"/>
      <w:sz w:val="24"/>
      <w:szCs w:val="24"/>
    </w:rPr>
  </w:style>
  <w:style w:type="paragraph" w:styleId="Footer">
    <w:name w:val="footer"/>
    <w:basedOn w:val="Normal"/>
    <w:link w:val="FooterChar"/>
    <w:uiPriority w:val="99"/>
    <w:rsid w:val="009F64B6"/>
    <w:pPr>
      <w:tabs>
        <w:tab w:val="center" w:pos="4680"/>
        <w:tab w:val="right" w:pos="9360"/>
      </w:tabs>
    </w:pPr>
  </w:style>
  <w:style w:type="character" w:customStyle="1" w:styleId="FooterChar">
    <w:name w:val="Footer Char"/>
    <w:basedOn w:val="DefaultParagraphFont"/>
    <w:link w:val="Footer"/>
    <w:uiPriority w:val="99"/>
    <w:locked/>
    <w:rsid w:val="009F64B6"/>
    <w:rPr>
      <w:rFonts w:ascii="Times New Roman" w:hAnsi="Times New Roman" w:cs="Times New Roman"/>
      <w:sz w:val="24"/>
      <w:szCs w:val="24"/>
    </w:rPr>
  </w:style>
  <w:style w:type="paragraph" w:styleId="NormalWeb">
    <w:name w:val="Normal (Web)"/>
    <w:basedOn w:val="Normal"/>
    <w:uiPriority w:val="99"/>
    <w:semiHidden/>
    <w:rsid w:val="00A24D41"/>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rPr>
      <w:rFonts w:ascii="Times New Roman" w:eastAsia="Times New Roman" w:hAnsi="Times New Roman"/>
      <w:sz w:val="24"/>
      <w:szCs w:val="24"/>
    </w:rPr>
  </w:style>
  <w:style w:type="paragraph" w:styleId="Heading1">
    <w:name w:val="heading 1"/>
    <w:basedOn w:val="Normal"/>
    <w:next w:val="Normal"/>
    <w:link w:val="Heading1Char"/>
    <w:uiPriority w:val="99"/>
    <w:qFormat/>
    <w:rsid w:val="00F549F6"/>
    <w:pPr>
      <w:keepNext/>
      <w:jc w:val="center"/>
      <w:outlineLvl w:val="0"/>
    </w:pPr>
    <w:rPr>
      <w:rFonts w:ascii="CG Omega" w:hAnsi="CG Omega" w:cs="CG Omega"/>
      <w:b/>
      <w:bCs/>
      <w:color w:val="0000F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49F6"/>
    <w:rPr>
      <w:rFonts w:ascii="CG Omega" w:hAnsi="CG Omega" w:cs="CG Omega"/>
      <w:b/>
      <w:bCs/>
      <w:color w:val="0000FF"/>
      <w:sz w:val="20"/>
      <w:szCs w:val="20"/>
    </w:rPr>
  </w:style>
  <w:style w:type="paragraph" w:styleId="Title">
    <w:name w:val="Title"/>
    <w:basedOn w:val="Normal"/>
    <w:link w:val="TitleChar"/>
    <w:uiPriority w:val="99"/>
    <w:qFormat/>
    <w:rsid w:val="00F549F6"/>
    <w:pPr>
      <w:jc w:val="center"/>
    </w:pPr>
    <w:rPr>
      <w:rFonts w:ascii="Abadi MT Condensed Light" w:hAnsi="Abadi MT Condensed Light" w:cs="Abadi MT Condensed Light"/>
      <w:b/>
      <w:bCs/>
      <w:sz w:val="32"/>
      <w:szCs w:val="32"/>
    </w:rPr>
  </w:style>
  <w:style w:type="character" w:customStyle="1" w:styleId="TitleChar">
    <w:name w:val="Title Char"/>
    <w:basedOn w:val="DefaultParagraphFont"/>
    <w:link w:val="Title"/>
    <w:uiPriority w:val="99"/>
    <w:locked/>
    <w:rsid w:val="00F549F6"/>
    <w:rPr>
      <w:rFonts w:ascii="Abadi MT Condensed Light" w:hAnsi="Abadi MT Condensed Light" w:cs="Abadi MT Condensed Light"/>
      <w:b/>
      <w:bCs/>
      <w:sz w:val="20"/>
      <w:szCs w:val="20"/>
    </w:rPr>
  </w:style>
  <w:style w:type="paragraph" w:styleId="ListParagraph">
    <w:name w:val="List Paragraph"/>
    <w:basedOn w:val="Normal"/>
    <w:uiPriority w:val="99"/>
    <w:qFormat/>
    <w:rsid w:val="00F17B9A"/>
    <w:pPr>
      <w:ind w:left="720"/>
    </w:pPr>
  </w:style>
  <w:style w:type="paragraph" w:styleId="BalloonText">
    <w:name w:val="Balloon Text"/>
    <w:basedOn w:val="Normal"/>
    <w:link w:val="BalloonTextChar"/>
    <w:uiPriority w:val="99"/>
    <w:semiHidden/>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333"/>
    <w:rPr>
      <w:rFonts w:ascii="Tahoma" w:hAnsi="Tahoma" w:cs="Tahoma"/>
      <w:sz w:val="16"/>
      <w:szCs w:val="16"/>
    </w:rPr>
  </w:style>
  <w:style w:type="paragraph" w:styleId="Header">
    <w:name w:val="header"/>
    <w:basedOn w:val="Normal"/>
    <w:link w:val="HeaderChar"/>
    <w:uiPriority w:val="99"/>
    <w:rsid w:val="009F64B6"/>
    <w:pPr>
      <w:tabs>
        <w:tab w:val="center" w:pos="4680"/>
        <w:tab w:val="right" w:pos="9360"/>
      </w:tabs>
    </w:pPr>
  </w:style>
  <w:style w:type="character" w:customStyle="1" w:styleId="HeaderChar">
    <w:name w:val="Header Char"/>
    <w:basedOn w:val="DefaultParagraphFont"/>
    <w:link w:val="Header"/>
    <w:uiPriority w:val="99"/>
    <w:locked/>
    <w:rsid w:val="009F64B6"/>
    <w:rPr>
      <w:rFonts w:ascii="Times New Roman" w:hAnsi="Times New Roman" w:cs="Times New Roman"/>
      <w:sz w:val="24"/>
      <w:szCs w:val="24"/>
    </w:rPr>
  </w:style>
  <w:style w:type="paragraph" w:styleId="Footer">
    <w:name w:val="footer"/>
    <w:basedOn w:val="Normal"/>
    <w:link w:val="FooterChar"/>
    <w:uiPriority w:val="99"/>
    <w:rsid w:val="009F64B6"/>
    <w:pPr>
      <w:tabs>
        <w:tab w:val="center" w:pos="4680"/>
        <w:tab w:val="right" w:pos="9360"/>
      </w:tabs>
    </w:pPr>
  </w:style>
  <w:style w:type="character" w:customStyle="1" w:styleId="FooterChar">
    <w:name w:val="Footer Char"/>
    <w:basedOn w:val="DefaultParagraphFont"/>
    <w:link w:val="Footer"/>
    <w:uiPriority w:val="99"/>
    <w:locked/>
    <w:rsid w:val="009F64B6"/>
    <w:rPr>
      <w:rFonts w:ascii="Times New Roman" w:hAnsi="Times New Roman" w:cs="Times New Roman"/>
      <w:sz w:val="24"/>
      <w:szCs w:val="24"/>
    </w:rPr>
  </w:style>
  <w:style w:type="paragraph" w:styleId="NormalWeb">
    <w:name w:val="Normal (Web)"/>
    <w:basedOn w:val="Normal"/>
    <w:uiPriority w:val="99"/>
    <w:semiHidden/>
    <w:rsid w:val="00A24D41"/>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374444">
      <w:marLeft w:val="0"/>
      <w:marRight w:val="0"/>
      <w:marTop w:val="0"/>
      <w:marBottom w:val="0"/>
      <w:divBdr>
        <w:top w:val="none" w:sz="0" w:space="0" w:color="auto"/>
        <w:left w:val="none" w:sz="0" w:space="0" w:color="auto"/>
        <w:bottom w:val="none" w:sz="0" w:space="0" w:color="auto"/>
        <w:right w:val="none" w:sz="0" w:space="0" w:color="auto"/>
      </w:divBdr>
    </w:div>
    <w:div w:id="291374445">
      <w:marLeft w:val="0"/>
      <w:marRight w:val="0"/>
      <w:marTop w:val="0"/>
      <w:marBottom w:val="0"/>
      <w:divBdr>
        <w:top w:val="none" w:sz="0" w:space="0" w:color="auto"/>
        <w:left w:val="none" w:sz="0" w:space="0" w:color="auto"/>
        <w:bottom w:val="none" w:sz="0" w:space="0" w:color="auto"/>
        <w:right w:val="none" w:sz="0" w:space="0" w:color="auto"/>
      </w:divBdr>
      <w:divsChild>
        <w:div w:id="291374447">
          <w:marLeft w:val="0"/>
          <w:marRight w:val="0"/>
          <w:marTop w:val="0"/>
          <w:marBottom w:val="0"/>
          <w:divBdr>
            <w:top w:val="none" w:sz="0" w:space="0" w:color="auto"/>
            <w:left w:val="none" w:sz="0" w:space="0" w:color="auto"/>
            <w:bottom w:val="none" w:sz="0" w:space="0" w:color="auto"/>
            <w:right w:val="none" w:sz="0" w:space="0" w:color="auto"/>
          </w:divBdr>
          <w:divsChild>
            <w:div w:id="291374450">
              <w:marLeft w:val="0"/>
              <w:marRight w:val="0"/>
              <w:marTop w:val="0"/>
              <w:marBottom w:val="0"/>
              <w:divBdr>
                <w:top w:val="none" w:sz="0" w:space="0" w:color="auto"/>
                <w:left w:val="none" w:sz="0" w:space="0" w:color="auto"/>
                <w:bottom w:val="none" w:sz="0" w:space="0" w:color="auto"/>
                <w:right w:val="none" w:sz="0" w:space="0" w:color="auto"/>
              </w:divBdr>
              <w:divsChild>
                <w:div w:id="291374448">
                  <w:marLeft w:val="0"/>
                  <w:marRight w:val="0"/>
                  <w:marTop w:val="0"/>
                  <w:marBottom w:val="0"/>
                  <w:divBdr>
                    <w:top w:val="none" w:sz="0" w:space="0" w:color="auto"/>
                    <w:left w:val="none" w:sz="0" w:space="0" w:color="auto"/>
                    <w:bottom w:val="none" w:sz="0" w:space="0" w:color="auto"/>
                    <w:right w:val="none" w:sz="0" w:space="0" w:color="auto"/>
                  </w:divBdr>
                  <w:divsChild>
                    <w:div w:id="291374449">
                      <w:marLeft w:val="0"/>
                      <w:marRight w:val="0"/>
                      <w:marTop w:val="0"/>
                      <w:marBottom w:val="0"/>
                      <w:divBdr>
                        <w:top w:val="none" w:sz="0" w:space="0" w:color="auto"/>
                        <w:left w:val="none" w:sz="0" w:space="0" w:color="auto"/>
                        <w:bottom w:val="none" w:sz="0" w:space="0" w:color="auto"/>
                        <w:right w:val="none" w:sz="0" w:space="0" w:color="auto"/>
                      </w:divBdr>
                      <w:divsChild>
                        <w:div w:id="291374446">
                          <w:marLeft w:val="0"/>
                          <w:marRight w:val="0"/>
                          <w:marTop w:val="0"/>
                          <w:marBottom w:val="0"/>
                          <w:divBdr>
                            <w:top w:val="none" w:sz="0" w:space="0" w:color="auto"/>
                            <w:left w:val="none" w:sz="0" w:space="0" w:color="auto"/>
                            <w:bottom w:val="none" w:sz="0" w:space="0" w:color="auto"/>
                            <w:right w:val="none" w:sz="0" w:space="0" w:color="auto"/>
                          </w:divBdr>
                          <w:divsChild>
                            <w:div w:id="2913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405</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Unapproved Minutes</vt:lpstr>
    </vt:vector>
  </TitlesOfParts>
  <Company>Hewlett-Packard Company</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dc:title>
  <dc:creator>Bafumi</dc:creator>
  <cp:lastModifiedBy>Wall, Mary Ann</cp:lastModifiedBy>
  <cp:revision>3</cp:revision>
  <cp:lastPrinted>2015-09-28T15:53:00Z</cp:lastPrinted>
  <dcterms:created xsi:type="dcterms:W3CDTF">2015-09-28T15:42:00Z</dcterms:created>
  <dcterms:modified xsi:type="dcterms:W3CDTF">2015-09-28T16:11:00Z</dcterms:modified>
</cp:coreProperties>
</file>